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4EEE" w14:textId="14CFC539" w:rsidR="00FD3DED" w:rsidRPr="0011458C" w:rsidRDefault="004B2EDD">
      <w:pPr>
        <w:rPr>
          <w:rFonts w:asciiTheme="minorEastAsia" w:hAnsiTheme="minorEastAsia"/>
        </w:rPr>
      </w:pPr>
      <w:r w:rsidRPr="0011458C">
        <w:rPr>
          <w:rFonts w:asciiTheme="minorEastAsia" w:hAnsiTheme="minorEastAsia" w:hint="eastAsia"/>
        </w:rPr>
        <w:t>様式第２号</w:t>
      </w:r>
    </w:p>
    <w:p w14:paraId="1A04A97B" w14:textId="305C1471" w:rsidR="004B2EDD" w:rsidRPr="0011458C" w:rsidRDefault="004B2EDD" w:rsidP="004B2EDD">
      <w:pPr>
        <w:jc w:val="center"/>
        <w:rPr>
          <w:rFonts w:asciiTheme="minorEastAsia" w:hAnsiTheme="minorEastAsia"/>
          <w:b/>
          <w:bCs/>
          <w:sz w:val="24"/>
          <w:szCs w:val="28"/>
        </w:rPr>
      </w:pPr>
      <w:r w:rsidRPr="0011458C">
        <w:rPr>
          <w:rFonts w:asciiTheme="minorEastAsia" w:hAnsiTheme="minorEastAsia" w:hint="eastAsia"/>
          <w:b/>
          <w:bCs/>
          <w:sz w:val="24"/>
          <w:szCs w:val="28"/>
        </w:rPr>
        <w:t>浄水施設運転管理業務受注実績表</w:t>
      </w:r>
    </w:p>
    <w:tbl>
      <w:tblPr>
        <w:tblStyle w:val="a3"/>
        <w:tblW w:w="15750" w:type="dxa"/>
        <w:tblInd w:w="-207" w:type="dxa"/>
        <w:tblLayout w:type="fixed"/>
        <w:tblLook w:val="04A0" w:firstRow="1" w:lastRow="0" w:firstColumn="1" w:lastColumn="0" w:noHBand="0" w:noVBand="1"/>
      </w:tblPr>
      <w:tblGrid>
        <w:gridCol w:w="1773"/>
        <w:gridCol w:w="2294"/>
        <w:gridCol w:w="2294"/>
        <w:gridCol w:w="2085"/>
        <w:gridCol w:w="1844"/>
        <w:gridCol w:w="660"/>
        <w:gridCol w:w="1440"/>
        <w:gridCol w:w="420"/>
        <w:gridCol w:w="1995"/>
        <w:gridCol w:w="522"/>
        <w:gridCol w:w="423"/>
      </w:tblGrid>
      <w:tr w:rsidR="000B035E" w:rsidRPr="0011458C" w14:paraId="318E9D80" w14:textId="77777777" w:rsidTr="0006458A">
        <w:tc>
          <w:tcPr>
            <w:tcW w:w="1773" w:type="dxa"/>
            <w:vAlign w:val="center"/>
          </w:tcPr>
          <w:p w14:paraId="4D2C910F" w14:textId="55F7E16B"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区分</w:t>
            </w:r>
          </w:p>
        </w:tc>
        <w:tc>
          <w:tcPr>
            <w:tcW w:w="2294" w:type="dxa"/>
            <w:vAlign w:val="center"/>
          </w:tcPr>
          <w:p w14:paraId="41C5D679" w14:textId="6C20CC66"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発注事業体</w:t>
            </w:r>
          </w:p>
        </w:tc>
        <w:tc>
          <w:tcPr>
            <w:tcW w:w="2294" w:type="dxa"/>
            <w:vAlign w:val="center"/>
          </w:tcPr>
          <w:p w14:paraId="5DC1BA9E" w14:textId="2537C8B5"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受託業務件名</w:t>
            </w:r>
          </w:p>
        </w:tc>
        <w:tc>
          <w:tcPr>
            <w:tcW w:w="2085" w:type="dxa"/>
            <w:vAlign w:val="center"/>
          </w:tcPr>
          <w:p w14:paraId="6C21375B" w14:textId="17174795"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浄水場名</w:t>
            </w:r>
          </w:p>
        </w:tc>
        <w:tc>
          <w:tcPr>
            <w:tcW w:w="2504" w:type="dxa"/>
            <w:gridSpan w:val="2"/>
            <w:vAlign w:val="center"/>
          </w:tcPr>
          <w:p w14:paraId="5B88AED0" w14:textId="5DF1EB09"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処理能力</w:t>
            </w:r>
          </w:p>
        </w:tc>
        <w:tc>
          <w:tcPr>
            <w:tcW w:w="1440" w:type="dxa"/>
            <w:vAlign w:val="center"/>
          </w:tcPr>
          <w:p w14:paraId="25A7534E" w14:textId="6FD9BA20"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ろ過方式</w:t>
            </w:r>
          </w:p>
        </w:tc>
        <w:tc>
          <w:tcPr>
            <w:tcW w:w="3360" w:type="dxa"/>
            <w:gridSpan w:val="4"/>
            <w:vAlign w:val="center"/>
          </w:tcPr>
          <w:p w14:paraId="1ED6CD4C" w14:textId="1E9272DC" w:rsidR="004B2EDD" w:rsidRPr="0011458C" w:rsidRDefault="004B2EDD" w:rsidP="000B035E">
            <w:pPr>
              <w:jc w:val="center"/>
              <w:rPr>
                <w:rFonts w:asciiTheme="minorEastAsia" w:hAnsiTheme="minorEastAsia"/>
                <w:sz w:val="20"/>
                <w:szCs w:val="21"/>
              </w:rPr>
            </w:pPr>
            <w:r w:rsidRPr="0011458C">
              <w:rPr>
                <w:rFonts w:asciiTheme="minorEastAsia" w:hAnsiTheme="minorEastAsia" w:hint="eastAsia"/>
                <w:sz w:val="20"/>
                <w:szCs w:val="21"/>
              </w:rPr>
              <w:t>契約期間（年数）</w:t>
            </w:r>
          </w:p>
        </w:tc>
      </w:tr>
      <w:tr w:rsidR="0006458A" w:rsidRPr="0011458C" w14:paraId="138B581B" w14:textId="77777777" w:rsidTr="0006458A">
        <w:trPr>
          <w:trHeight w:val="510"/>
        </w:trPr>
        <w:tc>
          <w:tcPr>
            <w:tcW w:w="1773" w:type="dxa"/>
            <w:vMerge w:val="restart"/>
            <w:vAlign w:val="center"/>
          </w:tcPr>
          <w:p w14:paraId="3297B642" w14:textId="77777777" w:rsidR="0006458A" w:rsidRPr="0011458C" w:rsidRDefault="0006458A" w:rsidP="009A78A6">
            <w:pPr>
              <w:rPr>
                <w:rFonts w:asciiTheme="minorEastAsia" w:hAnsiTheme="minorEastAsia"/>
                <w:sz w:val="18"/>
                <w:szCs w:val="20"/>
              </w:rPr>
            </w:pPr>
            <w:bookmarkStart w:id="0" w:name="_Hlk149567884"/>
            <w:bookmarkStart w:id="1" w:name="_Hlk149567901"/>
            <w:r w:rsidRPr="0011458C">
              <w:rPr>
                <w:rFonts w:asciiTheme="minorEastAsia" w:hAnsiTheme="minorEastAsia" w:hint="eastAsia"/>
                <w:sz w:val="18"/>
                <w:szCs w:val="20"/>
              </w:rPr>
              <w:t>①施設処理能力の実績</w:t>
            </w:r>
          </w:p>
          <w:p w14:paraId="54A2CD7F" w14:textId="77777777" w:rsidR="0006458A" w:rsidRPr="0011458C" w:rsidRDefault="0006458A" w:rsidP="0006458A">
            <w:pPr>
              <w:ind w:left="180" w:hangingChars="100" w:hanging="180"/>
              <w:rPr>
                <w:rFonts w:asciiTheme="minorEastAsia" w:hAnsiTheme="minorEastAsia"/>
                <w:sz w:val="18"/>
                <w:szCs w:val="20"/>
              </w:rPr>
            </w:pPr>
          </w:p>
          <w:p w14:paraId="473CF684" w14:textId="573E677F" w:rsidR="0006458A" w:rsidRPr="0011458C" w:rsidRDefault="009A78A6" w:rsidP="0006458A">
            <w:pPr>
              <w:ind w:left="180" w:hangingChars="100" w:hanging="180"/>
              <w:rPr>
                <w:rFonts w:asciiTheme="minorEastAsia" w:hAnsiTheme="minorEastAsia"/>
                <w:sz w:val="18"/>
                <w:szCs w:val="20"/>
              </w:rPr>
            </w:pPr>
            <w:r w:rsidRPr="0011458C">
              <w:rPr>
                <w:rFonts w:asciiTheme="minorEastAsia" w:hAnsiTheme="minorEastAsia"/>
                <w:sz w:val="18"/>
                <w:szCs w:val="20"/>
              </w:rPr>
              <w:t>10,000</w:t>
            </w:r>
            <w:r w:rsidRPr="0011458C">
              <w:rPr>
                <w:rFonts w:asciiTheme="minorEastAsia" w:hAnsiTheme="minorEastAsia" w:hint="eastAsia"/>
                <w:sz w:val="18"/>
                <w:szCs w:val="20"/>
              </w:rPr>
              <w:t>㎥</w:t>
            </w:r>
            <w:r w:rsidRPr="0011458C">
              <w:rPr>
                <w:rFonts w:asciiTheme="minorEastAsia" w:hAnsiTheme="minorEastAsia"/>
                <w:sz w:val="18"/>
                <w:szCs w:val="20"/>
              </w:rPr>
              <w:t>/</w:t>
            </w:r>
            <w:r w:rsidRPr="0011458C">
              <w:rPr>
                <w:rFonts w:asciiTheme="minorEastAsia" w:hAnsiTheme="minorEastAsia" w:hint="eastAsia"/>
                <w:sz w:val="18"/>
                <w:szCs w:val="20"/>
              </w:rPr>
              <w:t>日以上</w:t>
            </w:r>
          </w:p>
        </w:tc>
        <w:tc>
          <w:tcPr>
            <w:tcW w:w="2294" w:type="dxa"/>
            <w:vMerge w:val="restart"/>
            <w:vAlign w:val="center"/>
          </w:tcPr>
          <w:p w14:paraId="08C9F694" w14:textId="77777777" w:rsidR="0006458A" w:rsidRPr="0011458C" w:rsidRDefault="0006458A" w:rsidP="004B2EDD">
            <w:pPr>
              <w:rPr>
                <w:rFonts w:asciiTheme="minorEastAsia" w:hAnsiTheme="minorEastAsia"/>
                <w:sz w:val="20"/>
                <w:szCs w:val="21"/>
              </w:rPr>
            </w:pPr>
          </w:p>
        </w:tc>
        <w:tc>
          <w:tcPr>
            <w:tcW w:w="2294" w:type="dxa"/>
            <w:vMerge w:val="restart"/>
            <w:vAlign w:val="center"/>
          </w:tcPr>
          <w:p w14:paraId="47055053" w14:textId="77777777" w:rsidR="0006458A" w:rsidRPr="0011458C" w:rsidRDefault="0006458A" w:rsidP="004B2EDD">
            <w:pPr>
              <w:rPr>
                <w:rFonts w:asciiTheme="minorEastAsia" w:hAnsiTheme="minorEastAsia"/>
                <w:sz w:val="20"/>
                <w:szCs w:val="21"/>
              </w:rPr>
            </w:pPr>
          </w:p>
        </w:tc>
        <w:tc>
          <w:tcPr>
            <w:tcW w:w="2085" w:type="dxa"/>
            <w:vMerge w:val="restart"/>
            <w:vAlign w:val="center"/>
          </w:tcPr>
          <w:p w14:paraId="31E761B6" w14:textId="77777777" w:rsidR="0006458A" w:rsidRPr="0011458C" w:rsidRDefault="0006458A" w:rsidP="004B2EDD">
            <w:pPr>
              <w:rPr>
                <w:rFonts w:asciiTheme="minorEastAsia" w:hAnsiTheme="minorEastAsia"/>
                <w:sz w:val="20"/>
                <w:szCs w:val="21"/>
              </w:rPr>
            </w:pPr>
          </w:p>
        </w:tc>
        <w:tc>
          <w:tcPr>
            <w:tcW w:w="1844" w:type="dxa"/>
            <w:vMerge w:val="restart"/>
            <w:tcBorders>
              <w:right w:val="nil"/>
            </w:tcBorders>
            <w:vAlign w:val="center"/>
          </w:tcPr>
          <w:p w14:paraId="149C49A1" w14:textId="77777777" w:rsidR="0006458A" w:rsidRPr="0011458C" w:rsidRDefault="0006458A" w:rsidP="004B2EDD">
            <w:pPr>
              <w:rPr>
                <w:rFonts w:asciiTheme="minorEastAsia" w:hAnsiTheme="minorEastAsia"/>
                <w:sz w:val="20"/>
                <w:szCs w:val="21"/>
              </w:rPr>
            </w:pPr>
          </w:p>
        </w:tc>
        <w:tc>
          <w:tcPr>
            <w:tcW w:w="660" w:type="dxa"/>
            <w:vMerge w:val="restart"/>
            <w:tcBorders>
              <w:left w:val="nil"/>
            </w:tcBorders>
            <w:vAlign w:val="center"/>
          </w:tcPr>
          <w:p w14:paraId="4AC1560B" w14:textId="1033222C" w:rsidR="0006458A" w:rsidRPr="0011458C" w:rsidRDefault="0006458A" w:rsidP="004B2EDD">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760EB271" w14:textId="77777777" w:rsidR="0006458A" w:rsidRPr="0011458C" w:rsidRDefault="0006458A" w:rsidP="004B2EDD">
            <w:pPr>
              <w:rPr>
                <w:rFonts w:asciiTheme="minorEastAsia" w:hAnsiTheme="minorEastAsia"/>
                <w:sz w:val="20"/>
                <w:szCs w:val="21"/>
              </w:rPr>
            </w:pPr>
          </w:p>
        </w:tc>
        <w:tc>
          <w:tcPr>
            <w:tcW w:w="420" w:type="dxa"/>
            <w:tcBorders>
              <w:bottom w:val="dotted" w:sz="4" w:space="0" w:color="auto"/>
            </w:tcBorders>
            <w:vAlign w:val="center"/>
          </w:tcPr>
          <w:p w14:paraId="2CE0A013" w14:textId="6F97B21D" w:rsidR="0006458A" w:rsidRPr="0011458C" w:rsidRDefault="0006458A" w:rsidP="004B2EDD">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6EB9B69E" w14:textId="77777777" w:rsidR="0006458A" w:rsidRPr="0011458C" w:rsidRDefault="0006458A" w:rsidP="004B2EDD">
            <w:pPr>
              <w:rPr>
                <w:rFonts w:asciiTheme="minorEastAsia" w:hAnsiTheme="minorEastAsia"/>
                <w:sz w:val="20"/>
                <w:szCs w:val="21"/>
              </w:rPr>
            </w:pPr>
          </w:p>
        </w:tc>
        <w:tc>
          <w:tcPr>
            <w:tcW w:w="522" w:type="dxa"/>
            <w:vMerge w:val="restart"/>
            <w:tcBorders>
              <w:right w:val="nil"/>
            </w:tcBorders>
            <w:vAlign w:val="center"/>
          </w:tcPr>
          <w:p w14:paraId="4069B8AB" w14:textId="3CD912F9" w:rsidR="0006458A" w:rsidRPr="0011458C" w:rsidRDefault="0006458A" w:rsidP="004B2EDD">
            <w:pPr>
              <w:rPr>
                <w:rFonts w:asciiTheme="minorEastAsia" w:hAnsiTheme="minorEastAsia"/>
                <w:sz w:val="20"/>
                <w:szCs w:val="21"/>
              </w:rPr>
            </w:pPr>
          </w:p>
        </w:tc>
        <w:tc>
          <w:tcPr>
            <w:tcW w:w="423" w:type="dxa"/>
            <w:vMerge w:val="restart"/>
            <w:tcBorders>
              <w:left w:val="nil"/>
            </w:tcBorders>
            <w:vAlign w:val="center"/>
          </w:tcPr>
          <w:p w14:paraId="32DE41B4" w14:textId="267F6037" w:rsidR="0006458A" w:rsidRPr="0011458C" w:rsidRDefault="0006458A" w:rsidP="004B2EDD">
            <w:pPr>
              <w:jc w:val="center"/>
              <w:rPr>
                <w:rFonts w:asciiTheme="minorEastAsia" w:hAnsiTheme="minorEastAsia"/>
                <w:sz w:val="20"/>
                <w:szCs w:val="21"/>
              </w:rPr>
            </w:pPr>
            <w:r w:rsidRPr="0011458C">
              <w:rPr>
                <w:rFonts w:asciiTheme="minorEastAsia" w:hAnsiTheme="minorEastAsia" w:hint="eastAsia"/>
                <w:sz w:val="20"/>
                <w:szCs w:val="21"/>
              </w:rPr>
              <w:t>年</w:t>
            </w:r>
          </w:p>
        </w:tc>
      </w:tr>
      <w:bookmarkEnd w:id="0"/>
      <w:tr w:rsidR="0006458A" w:rsidRPr="0011458C" w14:paraId="3147F4B8" w14:textId="77777777" w:rsidTr="0006458A">
        <w:trPr>
          <w:trHeight w:val="532"/>
        </w:trPr>
        <w:tc>
          <w:tcPr>
            <w:tcW w:w="1773" w:type="dxa"/>
            <w:vMerge/>
            <w:vAlign w:val="center"/>
          </w:tcPr>
          <w:p w14:paraId="63BFC2BF" w14:textId="77777777" w:rsidR="0006458A" w:rsidRPr="0011458C" w:rsidRDefault="0006458A" w:rsidP="004B2EDD">
            <w:pPr>
              <w:rPr>
                <w:rFonts w:asciiTheme="minorEastAsia" w:hAnsiTheme="minorEastAsia"/>
                <w:sz w:val="18"/>
                <w:szCs w:val="20"/>
              </w:rPr>
            </w:pPr>
          </w:p>
        </w:tc>
        <w:tc>
          <w:tcPr>
            <w:tcW w:w="2294" w:type="dxa"/>
            <w:vMerge/>
            <w:vAlign w:val="center"/>
          </w:tcPr>
          <w:p w14:paraId="4E9F0967" w14:textId="77777777" w:rsidR="0006458A" w:rsidRPr="0011458C" w:rsidRDefault="0006458A" w:rsidP="004B2EDD">
            <w:pPr>
              <w:rPr>
                <w:rFonts w:asciiTheme="minorEastAsia" w:hAnsiTheme="minorEastAsia"/>
                <w:sz w:val="20"/>
                <w:szCs w:val="21"/>
              </w:rPr>
            </w:pPr>
          </w:p>
        </w:tc>
        <w:tc>
          <w:tcPr>
            <w:tcW w:w="2294" w:type="dxa"/>
            <w:vMerge/>
            <w:vAlign w:val="center"/>
          </w:tcPr>
          <w:p w14:paraId="4638A376" w14:textId="77777777" w:rsidR="0006458A" w:rsidRPr="0011458C" w:rsidRDefault="0006458A" w:rsidP="004B2EDD">
            <w:pPr>
              <w:rPr>
                <w:rFonts w:asciiTheme="minorEastAsia" w:hAnsiTheme="minorEastAsia"/>
                <w:sz w:val="20"/>
                <w:szCs w:val="21"/>
              </w:rPr>
            </w:pPr>
          </w:p>
        </w:tc>
        <w:tc>
          <w:tcPr>
            <w:tcW w:w="2085" w:type="dxa"/>
            <w:vMerge/>
            <w:vAlign w:val="center"/>
          </w:tcPr>
          <w:p w14:paraId="05E3C70E" w14:textId="77777777" w:rsidR="0006458A" w:rsidRPr="0011458C" w:rsidRDefault="0006458A" w:rsidP="004B2EDD">
            <w:pPr>
              <w:rPr>
                <w:rFonts w:asciiTheme="minorEastAsia" w:hAnsiTheme="minorEastAsia"/>
                <w:sz w:val="20"/>
                <w:szCs w:val="21"/>
              </w:rPr>
            </w:pPr>
          </w:p>
        </w:tc>
        <w:tc>
          <w:tcPr>
            <w:tcW w:w="1844" w:type="dxa"/>
            <w:vMerge/>
            <w:tcBorders>
              <w:right w:val="nil"/>
            </w:tcBorders>
            <w:vAlign w:val="center"/>
          </w:tcPr>
          <w:p w14:paraId="0E5807C1" w14:textId="77777777" w:rsidR="0006458A" w:rsidRPr="0011458C" w:rsidRDefault="0006458A" w:rsidP="004B2EDD">
            <w:pPr>
              <w:rPr>
                <w:rFonts w:asciiTheme="minorEastAsia" w:hAnsiTheme="minorEastAsia"/>
                <w:sz w:val="20"/>
                <w:szCs w:val="21"/>
              </w:rPr>
            </w:pPr>
          </w:p>
        </w:tc>
        <w:tc>
          <w:tcPr>
            <w:tcW w:w="660" w:type="dxa"/>
            <w:vMerge/>
            <w:tcBorders>
              <w:left w:val="nil"/>
            </w:tcBorders>
          </w:tcPr>
          <w:p w14:paraId="622E3C45" w14:textId="77777777" w:rsidR="0006458A" w:rsidRPr="0011458C" w:rsidRDefault="0006458A" w:rsidP="004B2EDD">
            <w:pPr>
              <w:rPr>
                <w:rFonts w:asciiTheme="minorEastAsia" w:hAnsiTheme="minorEastAsia"/>
                <w:sz w:val="16"/>
                <w:szCs w:val="18"/>
              </w:rPr>
            </w:pPr>
          </w:p>
        </w:tc>
        <w:tc>
          <w:tcPr>
            <w:tcW w:w="1440" w:type="dxa"/>
            <w:vMerge/>
          </w:tcPr>
          <w:p w14:paraId="22CB1602" w14:textId="77777777" w:rsidR="0006458A" w:rsidRPr="0011458C" w:rsidRDefault="0006458A" w:rsidP="004B2EDD">
            <w:pPr>
              <w:rPr>
                <w:rFonts w:asciiTheme="minorEastAsia" w:hAnsiTheme="minorEastAsia"/>
                <w:sz w:val="20"/>
                <w:szCs w:val="21"/>
              </w:rPr>
            </w:pPr>
          </w:p>
        </w:tc>
        <w:tc>
          <w:tcPr>
            <w:tcW w:w="420" w:type="dxa"/>
            <w:tcBorders>
              <w:top w:val="dotted" w:sz="4" w:space="0" w:color="auto"/>
            </w:tcBorders>
            <w:vAlign w:val="center"/>
          </w:tcPr>
          <w:p w14:paraId="641816A1" w14:textId="43264501" w:rsidR="0006458A" w:rsidRPr="0011458C" w:rsidRDefault="0006458A" w:rsidP="004B2EDD">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3AFA0B3B" w14:textId="77777777" w:rsidR="0006458A" w:rsidRPr="0011458C" w:rsidRDefault="0006458A" w:rsidP="004B2EDD">
            <w:pPr>
              <w:rPr>
                <w:rFonts w:asciiTheme="minorEastAsia" w:hAnsiTheme="minorEastAsia"/>
                <w:sz w:val="20"/>
                <w:szCs w:val="21"/>
              </w:rPr>
            </w:pPr>
          </w:p>
        </w:tc>
        <w:tc>
          <w:tcPr>
            <w:tcW w:w="522" w:type="dxa"/>
            <w:vMerge/>
            <w:tcBorders>
              <w:right w:val="nil"/>
            </w:tcBorders>
          </w:tcPr>
          <w:p w14:paraId="0B28F868" w14:textId="659FB545" w:rsidR="0006458A" w:rsidRPr="0011458C" w:rsidRDefault="0006458A" w:rsidP="004B2EDD">
            <w:pPr>
              <w:rPr>
                <w:rFonts w:asciiTheme="minorEastAsia" w:hAnsiTheme="minorEastAsia"/>
                <w:sz w:val="20"/>
                <w:szCs w:val="21"/>
              </w:rPr>
            </w:pPr>
          </w:p>
        </w:tc>
        <w:tc>
          <w:tcPr>
            <w:tcW w:w="423" w:type="dxa"/>
            <w:vMerge/>
            <w:tcBorders>
              <w:left w:val="nil"/>
            </w:tcBorders>
          </w:tcPr>
          <w:p w14:paraId="3DCE600F" w14:textId="77777777" w:rsidR="0006458A" w:rsidRPr="0011458C" w:rsidRDefault="0006458A" w:rsidP="004B2EDD">
            <w:pPr>
              <w:rPr>
                <w:rFonts w:asciiTheme="minorEastAsia" w:hAnsiTheme="minorEastAsia"/>
                <w:sz w:val="20"/>
                <w:szCs w:val="21"/>
              </w:rPr>
            </w:pPr>
          </w:p>
        </w:tc>
      </w:tr>
      <w:bookmarkEnd w:id="1"/>
      <w:tr w:rsidR="0006458A" w:rsidRPr="0011458C" w14:paraId="24920307" w14:textId="77777777" w:rsidTr="0006458A">
        <w:trPr>
          <w:trHeight w:val="510"/>
        </w:trPr>
        <w:tc>
          <w:tcPr>
            <w:tcW w:w="1773" w:type="dxa"/>
            <w:vMerge/>
            <w:vAlign w:val="center"/>
          </w:tcPr>
          <w:p w14:paraId="17052DEA" w14:textId="77777777" w:rsidR="0006458A" w:rsidRPr="0011458C" w:rsidRDefault="0006458A" w:rsidP="00FB78FE">
            <w:pPr>
              <w:rPr>
                <w:rFonts w:asciiTheme="minorEastAsia" w:hAnsiTheme="minorEastAsia"/>
                <w:sz w:val="18"/>
                <w:szCs w:val="20"/>
              </w:rPr>
            </w:pPr>
          </w:p>
        </w:tc>
        <w:tc>
          <w:tcPr>
            <w:tcW w:w="2294" w:type="dxa"/>
            <w:vMerge w:val="restart"/>
            <w:vAlign w:val="center"/>
          </w:tcPr>
          <w:p w14:paraId="3CBF2EDE"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0D75D1B8" w14:textId="77777777" w:rsidR="0006458A" w:rsidRPr="0011458C" w:rsidRDefault="0006458A" w:rsidP="00FB78FE">
            <w:pPr>
              <w:rPr>
                <w:rFonts w:asciiTheme="minorEastAsia" w:hAnsiTheme="minorEastAsia"/>
                <w:sz w:val="20"/>
                <w:szCs w:val="21"/>
              </w:rPr>
            </w:pPr>
          </w:p>
        </w:tc>
        <w:tc>
          <w:tcPr>
            <w:tcW w:w="2085" w:type="dxa"/>
            <w:vMerge w:val="restart"/>
            <w:vAlign w:val="center"/>
          </w:tcPr>
          <w:p w14:paraId="7BFB35DD" w14:textId="77777777" w:rsidR="0006458A" w:rsidRPr="0011458C" w:rsidRDefault="0006458A" w:rsidP="00FB78FE">
            <w:pPr>
              <w:rPr>
                <w:rFonts w:asciiTheme="minorEastAsia" w:hAnsiTheme="minorEastAsia"/>
                <w:sz w:val="20"/>
                <w:szCs w:val="21"/>
              </w:rPr>
            </w:pPr>
          </w:p>
        </w:tc>
        <w:tc>
          <w:tcPr>
            <w:tcW w:w="1844" w:type="dxa"/>
            <w:vMerge w:val="restart"/>
            <w:tcBorders>
              <w:right w:val="nil"/>
            </w:tcBorders>
            <w:vAlign w:val="center"/>
          </w:tcPr>
          <w:p w14:paraId="6F4E5E10" w14:textId="77777777" w:rsidR="0006458A" w:rsidRPr="0011458C" w:rsidRDefault="0006458A" w:rsidP="00FB78FE">
            <w:pPr>
              <w:rPr>
                <w:rFonts w:asciiTheme="minorEastAsia" w:hAnsiTheme="minorEastAsia"/>
                <w:sz w:val="20"/>
                <w:szCs w:val="21"/>
              </w:rPr>
            </w:pPr>
          </w:p>
        </w:tc>
        <w:tc>
          <w:tcPr>
            <w:tcW w:w="660" w:type="dxa"/>
            <w:vMerge w:val="restart"/>
            <w:tcBorders>
              <w:left w:val="nil"/>
            </w:tcBorders>
            <w:vAlign w:val="center"/>
          </w:tcPr>
          <w:p w14:paraId="2C7B728A" w14:textId="77777777" w:rsidR="0006458A" w:rsidRPr="0011458C" w:rsidRDefault="0006458A" w:rsidP="00FB78FE">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16E5F32C" w14:textId="77777777" w:rsidR="0006458A" w:rsidRPr="0011458C" w:rsidRDefault="0006458A" w:rsidP="00FB78FE">
            <w:pPr>
              <w:rPr>
                <w:rFonts w:asciiTheme="minorEastAsia" w:hAnsiTheme="minorEastAsia"/>
                <w:sz w:val="20"/>
                <w:szCs w:val="21"/>
              </w:rPr>
            </w:pPr>
          </w:p>
        </w:tc>
        <w:tc>
          <w:tcPr>
            <w:tcW w:w="420" w:type="dxa"/>
            <w:tcBorders>
              <w:bottom w:val="dotted" w:sz="4" w:space="0" w:color="auto"/>
            </w:tcBorders>
            <w:vAlign w:val="center"/>
          </w:tcPr>
          <w:p w14:paraId="0EAEAD10"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5E31FCA0" w14:textId="77777777" w:rsidR="0006458A" w:rsidRPr="0011458C" w:rsidRDefault="0006458A" w:rsidP="00FB78FE">
            <w:pPr>
              <w:rPr>
                <w:rFonts w:asciiTheme="minorEastAsia" w:hAnsiTheme="minorEastAsia"/>
                <w:sz w:val="20"/>
                <w:szCs w:val="21"/>
              </w:rPr>
            </w:pPr>
          </w:p>
        </w:tc>
        <w:tc>
          <w:tcPr>
            <w:tcW w:w="522" w:type="dxa"/>
            <w:vMerge w:val="restart"/>
            <w:tcBorders>
              <w:right w:val="nil"/>
            </w:tcBorders>
            <w:vAlign w:val="center"/>
          </w:tcPr>
          <w:p w14:paraId="3EB580B5" w14:textId="77777777" w:rsidR="0006458A" w:rsidRPr="0011458C" w:rsidRDefault="0006458A" w:rsidP="00FB78FE">
            <w:pPr>
              <w:rPr>
                <w:rFonts w:asciiTheme="minorEastAsia" w:hAnsiTheme="minorEastAsia"/>
                <w:sz w:val="20"/>
                <w:szCs w:val="21"/>
              </w:rPr>
            </w:pPr>
          </w:p>
        </w:tc>
        <w:tc>
          <w:tcPr>
            <w:tcW w:w="423" w:type="dxa"/>
            <w:vMerge w:val="restart"/>
            <w:tcBorders>
              <w:left w:val="nil"/>
            </w:tcBorders>
            <w:vAlign w:val="center"/>
          </w:tcPr>
          <w:p w14:paraId="54177FE3"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年</w:t>
            </w:r>
          </w:p>
        </w:tc>
      </w:tr>
      <w:tr w:rsidR="0006458A" w:rsidRPr="0011458C" w14:paraId="322E20F6" w14:textId="77777777" w:rsidTr="0006458A">
        <w:trPr>
          <w:trHeight w:val="532"/>
        </w:trPr>
        <w:tc>
          <w:tcPr>
            <w:tcW w:w="1773" w:type="dxa"/>
            <w:vMerge/>
            <w:vAlign w:val="center"/>
          </w:tcPr>
          <w:p w14:paraId="108AFC09" w14:textId="77777777" w:rsidR="0006458A" w:rsidRPr="0011458C" w:rsidRDefault="0006458A" w:rsidP="00FB78FE">
            <w:pPr>
              <w:rPr>
                <w:rFonts w:asciiTheme="minorEastAsia" w:hAnsiTheme="minorEastAsia"/>
                <w:sz w:val="18"/>
                <w:szCs w:val="20"/>
              </w:rPr>
            </w:pPr>
          </w:p>
        </w:tc>
        <w:tc>
          <w:tcPr>
            <w:tcW w:w="2294" w:type="dxa"/>
            <w:vMerge/>
            <w:vAlign w:val="center"/>
          </w:tcPr>
          <w:p w14:paraId="3EF3AC9A" w14:textId="77777777" w:rsidR="0006458A" w:rsidRPr="0011458C" w:rsidRDefault="0006458A" w:rsidP="00FB78FE">
            <w:pPr>
              <w:rPr>
                <w:rFonts w:asciiTheme="minorEastAsia" w:hAnsiTheme="minorEastAsia"/>
                <w:sz w:val="20"/>
                <w:szCs w:val="21"/>
              </w:rPr>
            </w:pPr>
          </w:p>
        </w:tc>
        <w:tc>
          <w:tcPr>
            <w:tcW w:w="2294" w:type="dxa"/>
            <w:vMerge/>
            <w:vAlign w:val="center"/>
          </w:tcPr>
          <w:p w14:paraId="253166CA" w14:textId="77777777" w:rsidR="0006458A" w:rsidRPr="0011458C" w:rsidRDefault="0006458A" w:rsidP="00FB78FE">
            <w:pPr>
              <w:rPr>
                <w:rFonts w:asciiTheme="minorEastAsia" w:hAnsiTheme="minorEastAsia"/>
                <w:sz w:val="20"/>
                <w:szCs w:val="21"/>
              </w:rPr>
            </w:pPr>
          </w:p>
        </w:tc>
        <w:tc>
          <w:tcPr>
            <w:tcW w:w="2085" w:type="dxa"/>
            <w:vMerge/>
            <w:vAlign w:val="center"/>
          </w:tcPr>
          <w:p w14:paraId="73411ADD" w14:textId="77777777" w:rsidR="0006458A" w:rsidRPr="0011458C" w:rsidRDefault="0006458A" w:rsidP="00FB78FE">
            <w:pPr>
              <w:rPr>
                <w:rFonts w:asciiTheme="minorEastAsia" w:hAnsiTheme="minorEastAsia"/>
                <w:sz w:val="20"/>
                <w:szCs w:val="21"/>
              </w:rPr>
            </w:pPr>
          </w:p>
        </w:tc>
        <w:tc>
          <w:tcPr>
            <w:tcW w:w="1844" w:type="dxa"/>
            <w:vMerge/>
            <w:tcBorders>
              <w:right w:val="nil"/>
            </w:tcBorders>
            <w:vAlign w:val="center"/>
          </w:tcPr>
          <w:p w14:paraId="23B07511" w14:textId="77777777" w:rsidR="0006458A" w:rsidRPr="0011458C" w:rsidRDefault="0006458A" w:rsidP="00FB78FE">
            <w:pPr>
              <w:rPr>
                <w:rFonts w:asciiTheme="minorEastAsia" w:hAnsiTheme="minorEastAsia"/>
                <w:sz w:val="20"/>
                <w:szCs w:val="21"/>
              </w:rPr>
            </w:pPr>
          </w:p>
        </w:tc>
        <w:tc>
          <w:tcPr>
            <w:tcW w:w="660" w:type="dxa"/>
            <w:vMerge/>
            <w:tcBorders>
              <w:left w:val="nil"/>
            </w:tcBorders>
          </w:tcPr>
          <w:p w14:paraId="4387CC7E" w14:textId="77777777" w:rsidR="0006458A" w:rsidRPr="0011458C" w:rsidRDefault="0006458A" w:rsidP="00FB78FE">
            <w:pPr>
              <w:rPr>
                <w:rFonts w:asciiTheme="minorEastAsia" w:hAnsiTheme="minorEastAsia"/>
                <w:sz w:val="16"/>
                <w:szCs w:val="18"/>
              </w:rPr>
            </w:pPr>
          </w:p>
        </w:tc>
        <w:tc>
          <w:tcPr>
            <w:tcW w:w="1440" w:type="dxa"/>
            <w:vMerge/>
          </w:tcPr>
          <w:p w14:paraId="4BBCC3E8" w14:textId="77777777" w:rsidR="0006458A" w:rsidRPr="0011458C" w:rsidRDefault="0006458A" w:rsidP="00FB78FE">
            <w:pPr>
              <w:rPr>
                <w:rFonts w:asciiTheme="minorEastAsia" w:hAnsiTheme="minorEastAsia"/>
                <w:sz w:val="20"/>
                <w:szCs w:val="21"/>
              </w:rPr>
            </w:pPr>
          </w:p>
        </w:tc>
        <w:tc>
          <w:tcPr>
            <w:tcW w:w="420" w:type="dxa"/>
            <w:tcBorders>
              <w:top w:val="dotted" w:sz="4" w:space="0" w:color="auto"/>
            </w:tcBorders>
            <w:vAlign w:val="center"/>
          </w:tcPr>
          <w:p w14:paraId="23B475B9"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5D14F6E6" w14:textId="77777777" w:rsidR="0006458A" w:rsidRPr="0011458C" w:rsidRDefault="0006458A" w:rsidP="00FB78FE">
            <w:pPr>
              <w:rPr>
                <w:rFonts w:asciiTheme="minorEastAsia" w:hAnsiTheme="minorEastAsia"/>
                <w:sz w:val="20"/>
                <w:szCs w:val="21"/>
              </w:rPr>
            </w:pPr>
          </w:p>
        </w:tc>
        <w:tc>
          <w:tcPr>
            <w:tcW w:w="522" w:type="dxa"/>
            <w:vMerge/>
            <w:tcBorders>
              <w:right w:val="nil"/>
            </w:tcBorders>
          </w:tcPr>
          <w:p w14:paraId="0850B458" w14:textId="77777777" w:rsidR="0006458A" w:rsidRPr="0011458C" w:rsidRDefault="0006458A" w:rsidP="00FB78FE">
            <w:pPr>
              <w:rPr>
                <w:rFonts w:asciiTheme="minorEastAsia" w:hAnsiTheme="minorEastAsia"/>
                <w:sz w:val="20"/>
                <w:szCs w:val="21"/>
              </w:rPr>
            </w:pPr>
          </w:p>
        </w:tc>
        <w:tc>
          <w:tcPr>
            <w:tcW w:w="423" w:type="dxa"/>
            <w:vMerge/>
            <w:tcBorders>
              <w:left w:val="nil"/>
            </w:tcBorders>
          </w:tcPr>
          <w:p w14:paraId="1B233ED5" w14:textId="77777777" w:rsidR="0006458A" w:rsidRPr="0011458C" w:rsidRDefault="0006458A" w:rsidP="00FB78FE">
            <w:pPr>
              <w:rPr>
                <w:rFonts w:asciiTheme="minorEastAsia" w:hAnsiTheme="minorEastAsia"/>
                <w:sz w:val="20"/>
                <w:szCs w:val="21"/>
              </w:rPr>
            </w:pPr>
          </w:p>
        </w:tc>
      </w:tr>
      <w:tr w:rsidR="0006458A" w:rsidRPr="0011458C" w14:paraId="5AAD56D7" w14:textId="77777777" w:rsidTr="0006458A">
        <w:trPr>
          <w:trHeight w:val="510"/>
        </w:trPr>
        <w:tc>
          <w:tcPr>
            <w:tcW w:w="1773" w:type="dxa"/>
            <w:vMerge/>
            <w:vAlign w:val="center"/>
          </w:tcPr>
          <w:p w14:paraId="08E57382" w14:textId="77777777" w:rsidR="0006458A" w:rsidRPr="0011458C" w:rsidRDefault="0006458A" w:rsidP="00FB78FE">
            <w:pPr>
              <w:rPr>
                <w:rFonts w:asciiTheme="minorEastAsia" w:hAnsiTheme="minorEastAsia"/>
                <w:sz w:val="18"/>
                <w:szCs w:val="20"/>
              </w:rPr>
            </w:pPr>
          </w:p>
        </w:tc>
        <w:tc>
          <w:tcPr>
            <w:tcW w:w="2294" w:type="dxa"/>
            <w:vMerge w:val="restart"/>
            <w:vAlign w:val="center"/>
          </w:tcPr>
          <w:p w14:paraId="658CEBA9"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6A399D64" w14:textId="77777777" w:rsidR="0006458A" w:rsidRPr="0011458C" w:rsidRDefault="0006458A" w:rsidP="00FB78FE">
            <w:pPr>
              <w:rPr>
                <w:rFonts w:asciiTheme="minorEastAsia" w:hAnsiTheme="minorEastAsia"/>
                <w:sz w:val="20"/>
                <w:szCs w:val="21"/>
              </w:rPr>
            </w:pPr>
          </w:p>
        </w:tc>
        <w:tc>
          <w:tcPr>
            <w:tcW w:w="2085" w:type="dxa"/>
            <w:vMerge w:val="restart"/>
            <w:vAlign w:val="center"/>
          </w:tcPr>
          <w:p w14:paraId="3F57EDDA" w14:textId="77777777" w:rsidR="0006458A" w:rsidRPr="0011458C" w:rsidRDefault="0006458A" w:rsidP="00FB78FE">
            <w:pPr>
              <w:rPr>
                <w:rFonts w:asciiTheme="minorEastAsia" w:hAnsiTheme="minorEastAsia"/>
                <w:sz w:val="20"/>
                <w:szCs w:val="21"/>
              </w:rPr>
            </w:pPr>
          </w:p>
        </w:tc>
        <w:tc>
          <w:tcPr>
            <w:tcW w:w="1844" w:type="dxa"/>
            <w:vMerge w:val="restart"/>
            <w:tcBorders>
              <w:right w:val="nil"/>
            </w:tcBorders>
            <w:vAlign w:val="center"/>
          </w:tcPr>
          <w:p w14:paraId="2B4CACF2" w14:textId="77777777" w:rsidR="0006458A" w:rsidRPr="0011458C" w:rsidRDefault="0006458A" w:rsidP="00FB78FE">
            <w:pPr>
              <w:rPr>
                <w:rFonts w:asciiTheme="minorEastAsia" w:hAnsiTheme="minorEastAsia"/>
                <w:sz w:val="20"/>
                <w:szCs w:val="21"/>
              </w:rPr>
            </w:pPr>
          </w:p>
        </w:tc>
        <w:tc>
          <w:tcPr>
            <w:tcW w:w="660" w:type="dxa"/>
            <w:vMerge w:val="restart"/>
            <w:tcBorders>
              <w:left w:val="nil"/>
            </w:tcBorders>
            <w:vAlign w:val="center"/>
          </w:tcPr>
          <w:p w14:paraId="37939735" w14:textId="77777777" w:rsidR="0006458A" w:rsidRPr="0011458C" w:rsidRDefault="0006458A" w:rsidP="00FB78FE">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341C972F" w14:textId="77777777" w:rsidR="0006458A" w:rsidRPr="0011458C" w:rsidRDefault="0006458A" w:rsidP="00FB78FE">
            <w:pPr>
              <w:rPr>
                <w:rFonts w:asciiTheme="minorEastAsia" w:hAnsiTheme="minorEastAsia"/>
                <w:sz w:val="20"/>
                <w:szCs w:val="21"/>
              </w:rPr>
            </w:pPr>
          </w:p>
        </w:tc>
        <w:tc>
          <w:tcPr>
            <w:tcW w:w="420" w:type="dxa"/>
            <w:tcBorders>
              <w:bottom w:val="dotted" w:sz="4" w:space="0" w:color="auto"/>
            </w:tcBorders>
            <w:vAlign w:val="center"/>
          </w:tcPr>
          <w:p w14:paraId="47E0B220"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121E5D7B" w14:textId="77777777" w:rsidR="0006458A" w:rsidRPr="0011458C" w:rsidRDefault="0006458A" w:rsidP="00FB78FE">
            <w:pPr>
              <w:rPr>
                <w:rFonts w:asciiTheme="minorEastAsia" w:hAnsiTheme="minorEastAsia"/>
                <w:sz w:val="20"/>
                <w:szCs w:val="21"/>
              </w:rPr>
            </w:pPr>
          </w:p>
        </w:tc>
        <w:tc>
          <w:tcPr>
            <w:tcW w:w="522" w:type="dxa"/>
            <w:vMerge w:val="restart"/>
            <w:tcBorders>
              <w:right w:val="nil"/>
            </w:tcBorders>
            <w:vAlign w:val="center"/>
          </w:tcPr>
          <w:p w14:paraId="31F4E1B8" w14:textId="77777777" w:rsidR="0006458A" w:rsidRPr="0011458C" w:rsidRDefault="0006458A" w:rsidP="00FB78FE">
            <w:pPr>
              <w:rPr>
                <w:rFonts w:asciiTheme="minorEastAsia" w:hAnsiTheme="minorEastAsia"/>
                <w:sz w:val="20"/>
                <w:szCs w:val="21"/>
              </w:rPr>
            </w:pPr>
          </w:p>
        </w:tc>
        <w:tc>
          <w:tcPr>
            <w:tcW w:w="423" w:type="dxa"/>
            <w:vMerge w:val="restart"/>
            <w:tcBorders>
              <w:left w:val="nil"/>
            </w:tcBorders>
            <w:vAlign w:val="center"/>
          </w:tcPr>
          <w:p w14:paraId="1A8425DD"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年</w:t>
            </w:r>
          </w:p>
        </w:tc>
      </w:tr>
      <w:tr w:rsidR="0006458A" w:rsidRPr="0011458C" w14:paraId="2254AB71" w14:textId="77777777" w:rsidTr="0006458A">
        <w:trPr>
          <w:trHeight w:val="532"/>
        </w:trPr>
        <w:tc>
          <w:tcPr>
            <w:tcW w:w="1773" w:type="dxa"/>
            <w:vMerge/>
            <w:vAlign w:val="center"/>
          </w:tcPr>
          <w:p w14:paraId="46E961DA" w14:textId="77777777" w:rsidR="0006458A" w:rsidRPr="0011458C" w:rsidRDefault="0006458A" w:rsidP="00FB78FE">
            <w:pPr>
              <w:rPr>
                <w:rFonts w:asciiTheme="minorEastAsia" w:hAnsiTheme="minorEastAsia"/>
                <w:sz w:val="18"/>
                <w:szCs w:val="20"/>
              </w:rPr>
            </w:pPr>
          </w:p>
        </w:tc>
        <w:tc>
          <w:tcPr>
            <w:tcW w:w="2294" w:type="dxa"/>
            <w:vMerge/>
            <w:vAlign w:val="center"/>
          </w:tcPr>
          <w:p w14:paraId="025BC9AE" w14:textId="77777777" w:rsidR="0006458A" w:rsidRPr="0011458C" w:rsidRDefault="0006458A" w:rsidP="00FB78FE">
            <w:pPr>
              <w:rPr>
                <w:rFonts w:asciiTheme="minorEastAsia" w:hAnsiTheme="minorEastAsia"/>
                <w:sz w:val="20"/>
                <w:szCs w:val="21"/>
              </w:rPr>
            </w:pPr>
          </w:p>
        </w:tc>
        <w:tc>
          <w:tcPr>
            <w:tcW w:w="2294" w:type="dxa"/>
            <w:vMerge/>
            <w:vAlign w:val="center"/>
          </w:tcPr>
          <w:p w14:paraId="1654D7C1" w14:textId="77777777" w:rsidR="0006458A" w:rsidRPr="0011458C" w:rsidRDefault="0006458A" w:rsidP="00FB78FE">
            <w:pPr>
              <w:rPr>
                <w:rFonts w:asciiTheme="minorEastAsia" w:hAnsiTheme="minorEastAsia"/>
                <w:sz w:val="20"/>
                <w:szCs w:val="21"/>
              </w:rPr>
            </w:pPr>
          </w:p>
        </w:tc>
        <w:tc>
          <w:tcPr>
            <w:tcW w:w="2085" w:type="dxa"/>
            <w:vMerge/>
            <w:vAlign w:val="center"/>
          </w:tcPr>
          <w:p w14:paraId="4FE5BBCA" w14:textId="77777777" w:rsidR="0006458A" w:rsidRPr="0011458C" w:rsidRDefault="0006458A" w:rsidP="00FB78FE">
            <w:pPr>
              <w:rPr>
                <w:rFonts w:asciiTheme="minorEastAsia" w:hAnsiTheme="minorEastAsia"/>
                <w:sz w:val="20"/>
                <w:szCs w:val="21"/>
              </w:rPr>
            </w:pPr>
          </w:p>
        </w:tc>
        <w:tc>
          <w:tcPr>
            <w:tcW w:w="1844" w:type="dxa"/>
            <w:vMerge/>
            <w:tcBorders>
              <w:right w:val="nil"/>
            </w:tcBorders>
            <w:vAlign w:val="center"/>
          </w:tcPr>
          <w:p w14:paraId="3B621976" w14:textId="77777777" w:rsidR="0006458A" w:rsidRPr="0011458C" w:rsidRDefault="0006458A" w:rsidP="00FB78FE">
            <w:pPr>
              <w:rPr>
                <w:rFonts w:asciiTheme="minorEastAsia" w:hAnsiTheme="minorEastAsia"/>
                <w:sz w:val="20"/>
                <w:szCs w:val="21"/>
              </w:rPr>
            </w:pPr>
          </w:p>
        </w:tc>
        <w:tc>
          <w:tcPr>
            <w:tcW w:w="660" w:type="dxa"/>
            <w:vMerge/>
            <w:tcBorders>
              <w:left w:val="nil"/>
            </w:tcBorders>
          </w:tcPr>
          <w:p w14:paraId="3D779EFB" w14:textId="77777777" w:rsidR="0006458A" w:rsidRPr="0011458C" w:rsidRDefault="0006458A" w:rsidP="00FB78FE">
            <w:pPr>
              <w:rPr>
                <w:rFonts w:asciiTheme="minorEastAsia" w:hAnsiTheme="minorEastAsia"/>
                <w:sz w:val="16"/>
                <w:szCs w:val="18"/>
              </w:rPr>
            </w:pPr>
          </w:p>
        </w:tc>
        <w:tc>
          <w:tcPr>
            <w:tcW w:w="1440" w:type="dxa"/>
            <w:vMerge/>
          </w:tcPr>
          <w:p w14:paraId="311AD83A" w14:textId="77777777" w:rsidR="0006458A" w:rsidRPr="0011458C" w:rsidRDefault="0006458A" w:rsidP="00FB78FE">
            <w:pPr>
              <w:rPr>
                <w:rFonts w:asciiTheme="minorEastAsia" w:hAnsiTheme="minorEastAsia"/>
                <w:sz w:val="20"/>
                <w:szCs w:val="21"/>
              </w:rPr>
            </w:pPr>
          </w:p>
        </w:tc>
        <w:tc>
          <w:tcPr>
            <w:tcW w:w="420" w:type="dxa"/>
            <w:tcBorders>
              <w:top w:val="dotted" w:sz="4" w:space="0" w:color="auto"/>
            </w:tcBorders>
            <w:vAlign w:val="center"/>
          </w:tcPr>
          <w:p w14:paraId="6DE60920"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2CF90B95" w14:textId="77777777" w:rsidR="0006458A" w:rsidRPr="0011458C" w:rsidRDefault="0006458A" w:rsidP="00FB78FE">
            <w:pPr>
              <w:rPr>
                <w:rFonts w:asciiTheme="minorEastAsia" w:hAnsiTheme="minorEastAsia"/>
                <w:sz w:val="20"/>
                <w:szCs w:val="21"/>
              </w:rPr>
            </w:pPr>
          </w:p>
        </w:tc>
        <w:tc>
          <w:tcPr>
            <w:tcW w:w="522" w:type="dxa"/>
            <w:vMerge/>
            <w:tcBorders>
              <w:right w:val="nil"/>
            </w:tcBorders>
          </w:tcPr>
          <w:p w14:paraId="693E2FD0" w14:textId="77777777" w:rsidR="0006458A" w:rsidRPr="0011458C" w:rsidRDefault="0006458A" w:rsidP="00FB78FE">
            <w:pPr>
              <w:rPr>
                <w:rFonts w:asciiTheme="minorEastAsia" w:hAnsiTheme="minorEastAsia"/>
                <w:sz w:val="20"/>
                <w:szCs w:val="21"/>
              </w:rPr>
            </w:pPr>
          </w:p>
        </w:tc>
        <w:tc>
          <w:tcPr>
            <w:tcW w:w="423" w:type="dxa"/>
            <w:vMerge/>
            <w:tcBorders>
              <w:left w:val="nil"/>
            </w:tcBorders>
          </w:tcPr>
          <w:p w14:paraId="11BD32DB" w14:textId="77777777" w:rsidR="0006458A" w:rsidRPr="0011458C" w:rsidRDefault="0006458A" w:rsidP="00FB78FE">
            <w:pPr>
              <w:rPr>
                <w:rFonts w:asciiTheme="minorEastAsia" w:hAnsiTheme="minorEastAsia"/>
                <w:sz w:val="20"/>
                <w:szCs w:val="21"/>
              </w:rPr>
            </w:pPr>
          </w:p>
        </w:tc>
      </w:tr>
      <w:tr w:rsidR="0006458A" w:rsidRPr="0011458C" w14:paraId="33693EF8" w14:textId="77777777" w:rsidTr="0006458A">
        <w:trPr>
          <w:trHeight w:val="510"/>
        </w:trPr>
        <w:tc>
          <w:tcPr>
            <w:tcW w:w="1773" w:type="dxa"/>
            <w:vMerge w:val="restart"/>
            <w:vAlign w:val="center"/>
          </w:tcPr>
          <w:p w14:paraId="691F30A1" w14:textId="6C998E37" w:rsidR="0006458A" w:rsidRPr="0011458C" w:rsidRDefault="009A78A6" w:rsidP="009A78A6">
            <w:pPr>
              <w:rPr>
                <w:rFonts w:asciiTheme="minorEastAsia" w:hAnsiTheme="minorEastAsia"/>
                <w:sz w:val="18"/>
                <w:szCs w:val="20"/>
              </w:rPr>
            </w:pPr>
            <w:r w:rsidRPr="0011458C">
              <w:rPr>
                <w:rFonts w:asciiTheme="minorEastAsia" w:hAnsiTheme="minorEastAsia" w:hint="eastAsia"/>
                <w:sz w:val="18"/>
                <w:szCs w:val="20"/>
              </w:rPr>
              <w:t>②ろ過方式の実績</w:t>
            </w:r>
          </w:p>
          <w:p w14:paraId="454B6799" w14:textId="77777777" w:rsidR="009A78A6" w:rsidRPr="0011458C" w:rsidRDefault="009A78A6" w:rsidP="009A78A6">
            <w:pPr>
              <w:rPr>
                <w:rFonts w:asciiTheme="minorEastAsia" w:hAnsiTheme="minorEastAsia"/>
                <w:sz w:val="18"/>
                <w:szCs w:val="20"/>
              </w:rPr>
            </w:pPr>
          </w:p>
          <w:p w14:paraId="023BF5A8" w14:textId="250ED699" w:rsidR="009A78A6" w:rsidRPr="0011458C" w:rsidRDefault="009A78A6" w:rsidP="009A78A6">
            <w:pPr>
              <w:rPr>
                <w:rFonts w:asciiTheme="minorEastAsia" w:hAnsiTheme="minorEastAsia"/>
                <w:sz w:val="18"/>
                <w:szCs w:val="20"/>
              </w:rPr>
            </w:pPr>
            <w:r w:rsidRPr="0011458C">
              <w:rPr>
                <w:rFonts w:asciiTheme="minorEastAsia" w:hAnsiTheme="minorEastAsia" w:hint="eastAsia"/>
                <w:sz w:val="18"/>
                <w:szCs w:val="20"/>
              </w:rPr>
              <w:t>「急速ろ過」または「膜ろ過」</w:t>
            </w:r>
          </w:p>
          <w:p w14:paraId="35BC6A30" w14:textId="77777777" w:rsidR="009A78A6" w:rsidRPr="0011458C" w:rsidRDefault="009A78A6" w:rsidP="009A78A6">
            <w:pPr>
              <w:rPr>
                <w:rFonts w:asciiTheme="minorEastAsia" w:hAnsiTheme="minorEastAsia"/>
                <w:sz w:val="18"/>
                <w:szCs w:val="20"/>
              </w:rPr>
            </w:pPr>
          </w:p>
          <w:p w14:paraId="2541C427" w14:textId="254361E2" w:rsidR="009A78A6" w:rsidRPr="0011458C" w:rsidRDefault="009A78A6" w:rsidP="009A78A6">
            <w:pPr>
              <w:rPr>
                <w:rFonts w:asciiTheme="minorEastAsia" w:hAnsiTheme="minorEastAsia"/>
                <w:sz w:val="18"/>
                <w:szCs w:val="20"/>
              </w:rPr>
            </w:pPr>
            <w:r w:rsidRPr="0011458C">
              <w:rPr>
                <w:rFonts w:asciiTheme="minorEastAsia" w:hAnsiTheme="minorEastAsia" w:hint="eastAsia"/>
                <w:sz w:val="18"/>
                <w:szCs w:val="20"/>
              </w:rPr>
              <w:t>※処理量、処理方法が①に該当しないもの</w:t>
            </w:r>
          </w:p>
        </w:tc>
        <w:tc>
          <w:tcPr>
            <w:tcW w:w="2294" w:type="dxa"/>
            <w:vMerge w:val="restart"/>
            <w:vAlign w:val="center"/>
          </w:tcPr>
          <w:p w14:paraId="670EC530"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3CAFA50B" w14:textId="77777777" w:rsidR="0006458A" w:rsidRPr="0011458C" w:rsidRDefault="0006458A" w:rsidP="00FB78FE">
            <w:pPr>
              <w:rPr>
                <w:rFonts w:asciiTheme="minorEastAsia" w:hAnsiTheme="minorEastAsia"/>
                <w:sz w:val="20"/>
                <w:szCs w:val="21"/>
              </w:rPr>
            </w:pPr>
          </w:p>
        </w:tc>
        <w:tc>
          <w:tcPr>
            <w:tcW w:w="2085" w:type="dxa"/>
            <w:vMerge w:val="restart"/>
            <w:vAlign w:val="center"/>
          </w:tcPr>
          <w:p w14:paraId="395B7256" w14:textId="77777777" w:rsidR="0006458A" w:rsidRPr="0011458C" w:rsidRDefault="0006458A" w:rsidP="00FB78FE">
            <w:pPr>
              <w:rPr>
                <w:rFonts w:asciiTheme="minorEastAsia" w:hAnsiTheme="minorEastAsia"/>
                <w:sz w:val="20"/>
                <w:szCs w:val="21"/>
              </w:rPr>
            </w:pPr>
          </w:p>
        </w:tc>
        <w:tc>
          <w:tcPr>
            <w:tcW w:w="1844" w:type="dxa"/>
            <w:vMerge w:val="restart"/>
            <w:tcBorders>
              <w:right w:val="nil"/>
            </w:tcBorders>
            <w:vAlign w:val="center"/>
          </w:tcPr>
          <w:p w14:paraId="043E10D5" w14:textId="77777777" w:rsidR="0006458A" w:rsidRPr="0011458C" w:rsidRDefault="0006458A" w:rsidP="00FB78FE">
            <w:pPr>
              <w:rPr>
                <w:rFonts w:asciiTheme="minorEastAsia" w:hAnsiTheme="minorEastAsia"/>
                <w:sz w:val="20"/>
                <w:szCs w:val="21"/>
              </w:rPr>
            </w:pPr>
          </w:p>
        </w:tc>
        <w:tc>
          <w:tcPr>
            <w:tcW w:w="660" w:type="dxa"/>
            <w:vMerge w:val="restart"/>
            <w:tcBorders>
              <w:left w:val="nil"/>
            </w:tcBorders>
            <w:vAlign w:val="center"/>
          </w:tcPr>
          <w:p w14:paraId="5C1868B6" w14:textId="77777777" w:rsidR="0006458A" w:rsidRPr="0011458C" w:rsidRDefault="0006458A" w:rsidP="00FB78FE">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2F75E3D6" w14:textId="77777777" w:rsidR="0006458A" w:rsidRPr="0011458C" w:rsidRDefault="0006458A" w:rsidP="00FB78FE">
            <w:pPr>
              <w:rPr>
                <w:rFonts w:asciiTheme="minorEastAsia" w:hAnsiTheme="minorEastAsia"/>
                <w:sz w:val="20"/>
                <w:szCs w:val="21"/>
              </w:rPr>
            </w:pPr>
          </w:p>
        </w:tc>
        <w:tc>
          <w:tcPr>
            <w:tcW w:w="420" w:type="dxa"/>
            <w:tcBorders>
              <w:bottom w:val="dotted" w:sz="4" w:space="0" w:color="auto"/>
            </w:tcBorders>
            <w:vAlign w:val="center"/>
          </w:tcPr>
          <w:p w14:paraId="58B25ACA"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4D51CD40" w14:textId="77777777" w:rsidR="0006458A" w:rsidRPr="0011458C" w:rsidRDefault="0006458A" w:rsidP="00FB78FE">
            <w:pPr>
              <w:rPr>
                <w:rFonts w:asciiTheme="minorEastAsia" w:hAnsiTheme="minorEastAsia"/>
                <w:sz w:val="20"/>
                <w:szCs w:val="21"/>
              </w:rPr>
            </w:pPr>
          </w:p>
        </w:tc>
        <w:tc>
          <w:tcPr>
            <w:tcW w:w="522" w:type="dxa"/>
            <w:vMerge w:val="restart"/>
            <w:tcBorders>
              <w:right w:val="nil"/>
            </w:tcBorders>
            <w:vAlign w:val="center"/>
          </w:tcPr>
          <w:p w14:paraId="563BF03B" w14:textId="77777777" w:rsidR="0006458A" w:rsidRPr="0011458C" w:rsidRDefault="0006458A" w:rsidP="00FB78FE">
            <w:pPr>
              <w:rPr>
                <w:rFonts w:asciiTheme="minorEastAsia" w:hAnsiTheme="minorEastAsia"/>
                <w:sz w:val="20"/>
                <w:szCs w:val="21"/>
              </w:rPr>
            </w:pPr>
          </w:p>
        </w:tc>
        <w:tc>
          <w:tcPr>
            <w:tcW w:w="423" w:type="dxa"/>
            <w:vMerge w:val="restart"/>
            <w:tcBorders>
              <w:left w:val="nil"/>
            </w:tcBorders>
            <w:vAlign w:val="center"/>
          </w:tcPr>
          <w:p w14:paraId="547BFB6C"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年</w:t>
            </w:r>
          </w:p>
        </w:tc>
      </w:tr>
      <w:tr w:rsidR="0006458A" w:rsidRPr="0011458C" w14:paraId="4630AD5B" w14:textId="77777777" w:rsidTr="0006458A">
        <w:trPr>
          <w:trHeight w:val="532"/>
        </w:trPr>
        <w:tc>
          <w:tcPr>
            <w:tcW w:w="1773" w:type="dxa"/>
            <w:vMerge/>
            <w:vAlign w:val="center"/>
          </w:tcPr>
          <w:p w14:paraId="67A176AD" w14:textId="77777777" w:rsidR="0006458A" w:rsidRPr="0011458C" w:rsidRDefault="0006458A" w:rsidP="00FB78FE">
            <w:pPr>
              <w:rPr>
                <w:rFonts w:asciiTheme="minorEastAsia" w:hAnsiTheme="minorEastAsia"/>
                <w:sz w:val="20"/>
                <w:szCs w:val="21"/>
              </w:rPr>
            </w:pPr>
          </w:p>
        </w:tc>
        <w:tc>
          <w:tcPr>
            <w:tcW w:w="2294" w:type="dxa"/>
            <w:vMerge/>
            <w:vAlign w:val="center"/>
          </w:tcPr>
          <w:p w14:paraId="3852A8BC" w14:textId="77777777" w:rsidR="0006458A" w:rsidRPr="0011458C" w:rsidRDefault="0006458A" w:rsidP="00FB78FE">
            <w:pPr>
              <w:rPr>
                <w:rFonts w:asciiTheme="minorEastAsia" w:hAnsiTheme="minorEastAsia"/>
                <w:sz w:val="20"/>
                <w:szCs w:val="21"/>
              </w:rPr>
            </w:pPr>
          </w:p>
        </w:tc>
        <w:tc>
          <w:tcPr>
            <w:tcW w:w="2294" w:type="dxa"/>
            <w:vMerge/>
            <w:vAlign w:val="center"/>
          </w:tcPr>
          <w:p w14:paraId="561FFEA0" w14:textId="77777777" w:rsidR="0006458A" w:rsidRPr="0011458C" w:rsidRDefault="0006458A" w:rsidP="00FB78FE">
            <w:pPr>
              <w:rPr>
                <w:rFonts w:asciiTheme="minorEastAsia" w:hAnsiTheme="minorEastAsia"/>
                <w:sz w:val="20"/>
                <w:szCs w:val="21"/>
              </w:rPr>
            </w:pPr>
          </w:p>
        </w:tc>
        <w:tc>
          <w:tcPr>
            <w:tcW w:w="2085" w:type="dxa"/>
            <w:vMerge/>
            <w:vAlign w:val="center"/>
          </w:tcPr>
          <w:p w14:paraId="24782129" w14:textId="77777777" w:rsidR="0006458A" w:rsidRPr="0011458C" w:rsidRDefault="0006458A" w:rsidP="00FB78FE">
            <w:pPr>
              <w:rPr>
                <w:rFonts w:asciiTheme="minorEastAsia" w:hAnsiTheme="minorEastAsia"/>
                <w:sz w:val="20"/>
                <w:szCs w:val="21"/>
              </w:rPr>
            </w:pPr>
          </w:p>
        </w:tc>
        <w:tc>
          <w:tcPr>
            <w:tcW w:w="1844" w:type="dxa"/>
            <w:vMerge/>
            <w:tcBorders>
              <w:right w:val="nil"/>
            </w:tcBorders>
            <w:vAlign w:val="center"/>
          </w:tcPr>
          <w:p w14:paraId="2F9CDDFD" w14:textId="77777777" w:rsidR="0006458A" w:rsidRPr="0011458C" w:rsidRDefault="0006458A" w:rsidP="00FB78FE">
            <w:pPr>
              <w:rPr>
                <w:rFonts w:asciiTheme="minorEastAsia" w:hAnsiTheme="minorEastAsia"/>
                <w:sz w:val="20"/>
                <w:szCs w:val="21"/>
              </w:rPr>
            </w:pPr>
          </w:p>
        </w:tc>
        <w:tc>
          <w:tcPr>
            <w:tcW w:w="660" w:type="dxa"/>
            <w:vMerge/>
            <w:tcBorders>
              <w:left w:val="nil"/>
            </w:tcBorders>
          </w:tcPr>
          <w:p w14:paraId="2FFD0050" w14:textId="77777777" w:rsidR="0006458A" w:rsidRPr="0011458C" w:rsidRDefault="0006458A" w:rsidP="00FB78FE">
            <w:pPr>
              <w:rPr>
                <w:rFonts w:asciiTheme="minorEastAsia" w:hAnsiTheme="minorEastAsia"/>
                <w:sz w:val="16"/>
                <w:szCs w:val="18"/>
              </w:rPr>
            </w:pPr>
          </w:p>
        </w:tc>
        <w:tc>
          <w:tcPr>
            <w:tcW w:w="1440" w:type="dxa"/>
            <w:vMerge/>
          </w:tcPr>
          <w:p w14:paraId="1801C8E5" w14:textId="77777777" w:rsidR="0006458A" w:rsidRPr="0011458C" w:rsidRDefault="0006458A" w:rsidP="00FB78FE">
            <w:pPr>
              <w:rPr>
                <w:rFonts w:asciiTheme="minorEastAsia" w:hAnsiTheme="minorEastAsia"/>
                <w:sz w:val="20"/>
                <w:szCs w:val="21"/>
              </w:rPr>
            </w:pPr>
          </w:p>
        </w:tc>
        <w:tc>
          <w:tcPr>
            <w:tcW w:w="420" w:type="dxa"/>
            <w:tcBorders>
              <w:top w:val="dotted" w:sz="4" w:space="0" w:color="auto"/>
            </w:tcBorders>
            <w:vAlign w:val="center"/>
          </w:tcPr>
          <w:p w14:paraId="1784A5C7"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56D879B1" w14:textId="77777777" w:rsidR="0006458A" w:rsidRPr="0011458C" w:rsidRDefault="0006458A" w:rsidP="00FB78FE">
            <w:pPr>
              <w:rPr>
                <w:rFonts w:asciiTheme="minorEastAsia" w:hAnsiTheme="minorEastAsia"/>
                <w:sz w:val="20"/>
                <w:szCs w:val="21"/>
              </w:rPr>
            </w:pPr>
          </w:p>
        </w:tc>
        <w:tc>
          <w:tcPr>
            <w:tcW w:w="522" w:type="dxa"/>
            <w:vMerge/>
            <w:tcBorders>
              <w:right w:val="nil"/>
            </w:tcBorders>
          </w:tcPr>
          <w:p w14:paraId="49C15032" w14:textId="77777777" w:rsidR="0006458A" w:rsidRPr="0011458C" w:rsidRDefault="0006458A" w:rsidP="00FB78FE">
            <w:pPr>
              <w:rPr>
                <w:rFonts w:asciiTheme="minorEastAsia" w:hAnsiTheme="minorEastAsia"/>
                <w:sz w:val="20"/>
                <w:szCs w:val="21"/>
              </w:rPr>
            </w:pPr>
          </w:p>
        </w:tc>
        <w:tc>
          <w:tcPr>
            <w:tcW w:w="423" w:type="dxa"/>
            <w:vMerge/>
            <w:tcBorders>
              <w:left w:val="nil"/>
            </w:tcBorders>
          </w:tcPr>
          <w:p w14:paraId="182E604A" w14:textId="77777777" w:rsidR="0006458A" w:rsidRPr="0011458C" w:rsidRDefault="0006458A" w:rsidP="00FB78FE">
            <w:pPr>
              <w:rPr>
                <w:rFonts w:asciiTheme="minorEastAsia" w:hAnsiTheme="minorEastAsia"/>
                <w:sz w:val="20"/>
                <w:szCs w:val="21"/>
              </w:rPr>
            </w:pPr>
          </w:p>
        </w:tc>
      </w:tr>
      <w:tr w:rsidR="0006458A" w:rsidRPr="0011458C" w14:paraId="5DE4D8BE" w14:textId="77777777" w:rsidTr="0006458A">
        <w:trPr>
          <w:trHeight w:val="510"/>
        </w:trPr>
        <w:tc>
          <w:tcPr>
            <w:tcW w:w="1773" w:type="dxa"/>
            <w:vMerge/>
            <w:vAlign w:val="center"/>
          </w:tcPr>
          <w:p w14:paraId="0C07BC0D"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1FC5FD5D"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0995ACEF" w14:textId="77777777" w:rsidR="0006458A" w:rsidRPr="0011458C" w:rsidRDefault="0006458A" w:rsidP="00FB78FE">
            <w:pPr>
              <w:rPr>
                <w:rFonts w:asciiTheme="minorEastAsia" w:hAnsiTheme="minorEastAsia"/>
                <w:sz w:val="20"/>
                <w:szCs w:val="21"/>
              </w:rPr>
            </w:pPr>
          </w:p>
        </w:tc>
        <w:tc>
          <w:tcPr>
            <w:tcW w:w="2085" w:type="dxa"/>
            <w:vMerge w:val="restart"/>
            <w:vAlign w:val="center"/>
          </w:tcPr>
          <w:p w14:paraId="4E17FFA0" w14:textId="77777777" w:rsidR="0006458A" w:rsidRPr="0011458C" w:rsidRDefault="0006458A" w:rsidP="00FB78FE">
            <w:pPr>
              <w:rPr>
                <w:rFonts w:asciiTheme="minorEastAsia" w:hAnsiTheme="minorEastAsia"/>
                <w:sz w:val="20"/>
                <w:szCs w:val="21"/>
              </w:rPr>
            </w:pPr>
          </w:p>
        </w:tc>
        <w:tc>
          <w:tcPr>
            <w:tcW w:w="1844" w:type="dxa"/>
            <w:vMerge w:val="restart"/>
            <w:tcBorders>
              <w:right w:val="nil"/>
            </w:tcBorders>
            <w:vAlign w:val="center"/>
          </w:tcPr>
          <w:p w14:paraId="09B67CD0" w14:textId="77777777" w:rsidR="0006458A" w:rsidRPr="0011458C" w:rsidRDefault="0006458A" w:rsidP="00FB78FE">
            <w:pPr>
              <w:rPr>
                <w:rFonts w:asciiTheme="minorEastAsia" w:hAnsiTheme="minorEastAsia"/>
                <w:sz w:val="20"/>
                <w:szCs w:val="21"/>
              </w:rPr>
            </w:pPr>
          </w:p>
        </w:tc>
        <w:tc>
          <w:tcPr>
            <w:tcW w:w="660" w:type="dxa"/>
            <w:vMerge w:val="restart"/>
            <w:tcBorders>
              <w:left w:val="nil"/>
            </w:tcBorders>
            <w:vAlign w:val="center"/>
          </w:tcPr>
          <w:p w14:paraId="38DEE951" w14:textId="77777777" w:rsidR="0006458A" w:rsidRPr="0011458C" w:rsidRDefault="0006458A" w:rsidP="00FB78FE">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5AA99347" w14:textId="77777777" w:rsidR="0006458A" w:rsidRPr="0011458C" w:rsidRDefault="0006458A" w:rsidP="00FB78FE">
            <w:pPr>
              <w:rPr>
                <w:rFonts w:asciiTheme="minorEastAsia" w:hAnsiTheme="minorEastAsia"/>
                <w:sz w:val="20"/>
                <w:szCs w:val="21"/>
              </w:rPr>
            </w:pPr>
          </w:p>
        </w:tc>
        <w:tc>
          <w:tcPr>
            <w:tcW w:w="420" w:type="dxa"/>
            <w:tcBorders>
              <w:bottom w:val="dotted" w:sz="4" w:space="0" w:color="auto"/>
            </w:tcBorders>
            <w:vAlign w:val="center"/>
          </w:tcPr>
          <w:p w14:paraId="3683F63E"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7F8A6E21" w14:textId="77777777" w:rsidR="0006458A" w:rsidRPr="0011458C" w:rsidRDefault="0006458A" w:rsidP="00FB78FE">
            <w:pPr>
              <w:rPr>
                <w:rFonts w:asciiTheme="minorEastAsia" w:hAnsiTheme="minorEastAsia"/>
                <w:sz w:val="20"/>
                <w:szCs w:val="21"/>
              </w:rPr>
            </w:pPr>
          </w:p>
        </w:tc>
        <w:tc>
          <w:tcPr>
            <w:tcW w:w="522" w:type="dxa"/>
            <w:vMerge w:val="restart"/>
            <w:tcBorders>
              <w:right w:val="nil"/>
            </w:tcBorders>
            <w:vAlign w:val="center"/>
          </w:tcPr>
          <w:p w14:paraId="7CAFDE5F" w14:textId="77777777" w:rsidR="0006458A" w:rsidRPr="0011458C" w:rsidRDefault="0006458A" w:rsidP="00FB78FE">
            <w:pPr>
              <w:rPr>
                <w:rFonts w:asciiTheme="minorEastAsia" w:hAnsiTheme="minorEastAsia"/>
                <w:sz w:val="20"/>
                <w:szCs w:val="21"/>
              </w:rPr>
            </w:pPr>
          </w:p>
        </w:tc>
        <w:tc>
          <w:tcPr>
            <w:tcW w:w="423" w:type="dxa"/>
            <w:vMerge w:val="restart"/>
            <w:tcBorders>
              <w:left w:val="nil"/>
            </w:tcBorders>
            <w:vAlign w:val="center"/>
          </w:tcPr>
          <w:p w14:paraId="01F2E26B"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年</w:t>
            </w:r>
          </w:p>
        </w:tc>
      </w:tr>
      <w:tr w:rsidR="0006458A" w:rsidRPr="0011458C" w14:paraId="7F72833E" w14:textId="77777777" w:rsidTr="0006458A">
        <w:trPr>
          <w:trHeight w:val="532"/>
        </w:trPr>
        <w:tc>
          <w:tcPr>
            <w:tcW w:w="1773" w:type="dxa"/>
            <w:vMerge/>
            <w:vAlign w:val="center"/>
          </w:tcPr>
          <w:p w14:paraId="2F5BE1DE" w14:textId="77777777" w:rsidR="0006458A" w:rsidRPr="0011458C" w:rsidRDefault="0006458A" w:rsidP="00FB78FE">
            <w:pPr>
              <w:rPr>
                <w:rFonts w:asciiTheme="minorEastAsia" w:hAnsiTheme="minorEastAsia"/>
                <w:sz w:val="20"/>
                <w:szCs w:val="21"/>
              </w:rPr>
            </w:pPr>
          </w:p>
        </w:tc>
        <w:tc>
          <w:tcPr>
            <w:tcW w:w="2294" w:type="dxa"/>
            <w:vMerge/>
            <w:vAlign w:val="center"/>
          </w:tcPr>
          <w:p w14:paraId="72F4E141" w14:textId="77777777" w:rsidR="0006458A" w:rsidRPr="0011458C" w:rsidRDefault="0006458A" w:rsidP="00FB78FE">
            <w:pPr>
              <w:rPr>
                <w:rFonts w:asciiTheme="minorEastAsia" w:hAnsiTheme="minorEastAsia"/>
                <w:sz w:val="20"/>
                <w:szCs w:val="21"/>
              </w:rPr>
            </w:pPr>
          </w:p>
        </w:tc>
        <w:tc>
          <w:tcPr>
            <w:tcW w:w="2294" w:type="dxa"/>
            <w:vMerge/>
            <w:vAlign w:val="center"/>
          </w:tcPr>
          <w:p w14:paraId="37727220" w14:textId="77777777" w:rsidR="0006458A" w:rsidRPr="0011458C" w:rsidRDefault="0006458A" w:rsidP="00FB78FE">
            <w:pPr>
              <w:rPr>
                <w:rFonts w:asciiTheme="minorEastAsia" w:hAnsiTheme="minorEastAsia"/>
                <w:sz w:val="20"/>
                <w:szCs w:val="21"/>
              </w:rPr>
            </w:pPr>
          </w:p>
        </w:tc>
        <w:tc>
          <w:tcPr>
            <w:tcW w:w="2085" w:type="dxa"/>
            <w:vMerge/>
            <w:vAlign w:val="center"/>
          </w:tcPr>
          <w:p w14:paraId="3C9104AD" w14:textId="77777777" w:rsidR="0006458A" w:rsidRPr="0011458C" w:rsidRDefault="0006458A" w:rsidP="00FB78FE">
            <w:pPr>
              <w:rPr>
                <w:rFonts w:asciiTheme="minorEastAsia" w:hAnsiTheme="minorEastAsia"/>
                <w:sz w:val="20"/>
                <w:szCs w:val="21"/>
              </w:rPr>
            </w:pPr>
          </w:p>
        </w:tc>
        <w:tc>
          <w:tcPr>
            <w:tcW w:w="1844" w:type="dxa"/>
            <w:vMerge/>
            <w:tcBorders>
              <w:right w:val="nil"/>
            </w:tcBorders>
            <w:vAlign w:val="center"/>
          </w:tcPr>
          <w:p w14:paraId="226D2C87" w14:textId="77777777" w:rsidR="0006458A" w:rsidRPr="0011458C" w:rsidRDefault="0006458A" w:rsidP="00FB78FE">
            <w:pPr>
              <w:rPr>
                <w:rFonts w:asciiTheme="minorEastAsia" w:hAnsiTheme="minorEastAsia"/>
                <w:sz w:val="20"/>
                <w:szCs w:val="21"/>
              </w:rPr>
            </w:pPr>
          </w:p>
        </w:tc>
        <w:tc>
          <w:tcPr>
            <w:tcW w:w="660" w:type="dxa"/>
            <w:vMerge/>
            <w:tcBorders>
              <w:left w:val="nil"/>
            </w:tcBorders>
          </w:tcPr>
          <w:p w14:paraId="5151FC0D" w14:textId="77777777" w:rsidR="0006458A" w:rsidRPr="0011458C" w:rsidRDefault="0006458A" w:rsidP="00FB78FE">
            <w:pPr>
              <w:rPr>
                <w:rFonts w:asciiTheme="minorEastAsia" w:hAnsiTheme="minorEastAsia"/>
                <w:sz w:val="16"/>
                <w:szCs w:val="18"/>
              </w:rPr>
            </w:pPr>
          </w:p>
        </w:tc>
        <w:tc>
          <w:tcPr>
            <w:tcW w:w="1440" w:type="dxa"/>
            <w:vMerge/>
          </w:tcPr>
          <w:p w14:paraId="513F63BA" w14:textId="77777777" w:rsidR="0006458A" w:rsidRPr="0011458C" w:rsidRDefault="0006458A" w:rsidP="00FB78FE">
            <w:pPr>
              <w:rPr>
                <w:rFonts w:asciiTheme="minorEastAsia" w:hAnsiTheme="minorEastAsia"/>
                <w:sz w:val="20"/>
                <w:szCs w:val="21"/>
              </w:rPr>
            </w:pPr>
          </w:p>
        </w:tc>
        <w:tc>
          <w:tcPr>
            <w:tcW w:w="420" w:type="dxa"/>
            <w:tcBorders>
              <w:top w:val="dotted" w:sz="4" w:space="0" w:color="auto"/>
            </w:tcBorders>
            <w:vAlign w:val="center"/>
          </w:tcPr>
          <w:p w14:paraId="07E1AAB8"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775F07A4" w14:textId="77777777" w:rsidR="0006458A" w:rsidRPr="0011458C" w:rsidRDefault="0006458A" w:rsidP="00FB78FE">
            <w:pPr>
              <w:rPr>
                <w:rFonts w:asciiTheme="minorEastAsia" w:hAnsiTheme="minorEastAsia"/>
                <w:sz w:val="20"/>
                <w:szCs w:val="21"/>
              </w:rPr>
            </w:pPr>
          </w:p>
        </w:tc>
        <w:tc>
          <w:tcPr>
            <w:tcW w:w="522" w:type="dxa"/>
            <w:vMerge/>
            <w:tcBorders>
              <w:right w:val="nil"/>
            </w:tcBorders>
          </w:tcPr>
          <w:p w14:paraId="13B524A1" w14:textId="77777777" w:rsidR="0006458A" w:rsidRPr="0011458C" w:rsidRDefault="0006458A" w:rsidP="00FB78FE">
            <w:pPr>
              <w:rPr>
                <w:rFonts w:asciiTheme="minorEastAsia" w:hAnsiTheme="minorEastAsia"/>
                <w:sz w:val="20"/>
                <w:szCs w:val="21"/>
              </w:rPr>
            </w:pPr>
          </w:p>
        </w:tc>
        <w:tc>
          <w:tcPr>
            <w:tcW w:w="423" w:type="dxa"/>
            <w:vMerge/>
            <w:tcBorders>
              <w:left w:val="nil"/>
            </w:tcBorders>
          </w:tcPr>
          <w:p w14:paraId="274AE651" w14:textId="77777777" w:rsidR="0006458A" w:rsidRPr="0011458C" w:rsidRDefault="0006458A" w:rsidP="00FB78FE">
            <w:pPr>
              <w:rPr>
                <w:rFonts w:asciiTheme="minorEastAsia" w:hAnsiTheme="minorEastAsia"/>
                <w:sz w:val="20"/>
                <w:szCs w:val="21"/>
              </w:rPr>
            </w:pPr>
          </w:p>
        </w:tc>
      </w:tr>
      <w:tr w:rsidR="0006458A" w:rsidRPr="0011458C" w14:paraId="4F572759" w14:textId="77777777" w:rsidTr="0006458A">
        <w:trPr>
          <w:trHeight w:val="510"/>
        </w:trPr>
        <w:tc>
          <w:tcPr>
            <w:tcW w:w="1773" w:type="dxa"/>
            <w:vMerge/>
            <w:vAlign w:val="center"/>
          </w:tcPr>
          <w:p w14:paraId="6721EF36"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1BE2D70A" w14:textId="77777777" w:rsidR="0006458A" w:rsidRPr="0011458C" w:rsidRDefault="0006458A" w:rsidP="00FB78FE">
            <w:pPr>
              <w:rPr>
                <w:rFonts w:asciiTheme="minorEastAsia" w:hAnsiTheme="minorEastAsia"/>
                <w:sz w:val="20"/>
                <w:szCs w:val="21"/>
              </w:rPr>
            </w:pPr>
          </w:p>
        </w:tc>
        <w:tc>
          <w:tcPr>
            <w:tcW w:w="2294" w:type="dxa"/>
            <w:vMerge w:val="restart"/>
            <w:vAlign w:val="center"/>
          </w:tcPr>
          <w:p w14:paraId="68606E1A" w14:textId="77777777" w:rsidR="0006458A" w:rsidRPr="0011458C" w:rsidRDefault="0006458A" w:rsidP="00FB78FE">
            <w:pPr>
              <w:rPr>
                <w:rFonts w:asciiTheme="minorEastAsia" w:hAnsiTheme="minorEastAsia"/>
                <w:sz w:val="20"/>
                <w:szCs w:val="21"/>
              </w:rPr>
            </w:pPr>
          </w:p>
        </w:tc>
        <w:tc>
          <w:tcPr>
            <w:tcW w:w="2085" w:type="dxa"/>
            <w:vMerge w:val="restart"/>
            <w:vAlign w:val="center"/>
          </w:tcPr>
          <w:p w14:paraId="566CC29F" w14:textId="77777777" w:rsidR="0006458A" w:rsidRPr="0011458C" w:rsidRDefault="0006458A" w:rsidP="00FB78FE">
            <w:pPr>
              <w:rPr>
                <w:rFonts w:asciiTheme="minorEastAsia" w:hAnsiTheme="minorEastAsia"/>
                <w:sz w:val="20"/>
                <w:szCs w:val="21"/>
              </w:rPr>
            </w:pPr>
          </w:p>
        </w:tc>
        <w:tc>
          <w:tcPr>
            <w:tcW w:w="1844" w:type="dxa"/>
            <w:vMerge w:val="restart"/>
            <w:tcBorders>
              <w:right w:val="nil"/>
            </w:tcBorders>
            <w:vAlign w:val="center"/>
          </w:tcPr>
          <w:p w14:paraId="25732C2C" w14:textId="77777777" w:rsidR="0006458A" w:rsidRPr="0011458C" w:rsidRDefault="0006458A" w:rsidP="00FB78FE">
            <w:pPr>
              <w:rPr>
                <w:rFonts w:asciiTheme="minorEastAsia" w:hAnsiTheme="minorEastAsia"/>
                <w:sz w:val="20"/>
                <w:szCs w:val="21"/>
              </w:rPr>
            </w:pPr>
          </w:p>
        </w:tc>
        <w:tc>
          <w:tcPr>
            <w:tcW w:w="660" w:type="dxa"/>
            <w:vMerge w:val="restart"/>
            <w:tcBorders>
              <w:left w:val="nil"/>
            </w:tcBorders>
            <w:vAlign w:val="center"/>
          </w:tcPr>
          <w:p w14:paraId="4E7268BA" w14:textId="77777777" w:rsidR="0006458A" w:rsidRPr="0011458C" w:rsidRDefault="0006458A" w:rsidP="00FB78FE">
            <w:pPr>
              <w:rPr>
                <w:rFonts w:asciiTheme="minorEastAsia" w:hAnsiTheme="minorEastAsia"/>
                <w:sz w:val="16"/>
                <w:szCs w:val="18"/>
              </w:rPr>
            </w:pPr>
            <w:r w:rsidRPr="0011458C">
              <w:rPr>
                <w:rFonts w:asciiTheme="minorEastAsia" w:hAnsiTheme="minorEastAsia" w:hint="eastAsia"/>
                <w:sz w:val="16"/>
                <w:szCs w:val="18"/>
              </w:rPr>
              <w:t>㎥</w:t>
            </w:r>
            <w:r w:rsidRPr="0011458C">
              <w:rPr>
                <w:rFonts w:asciiTheme="minorEastAsia" w:hAnsiTheme="minorEastAsia"/>
                <w:sz w:val="16"/>
                <w:szCs w:val="18"/>
              </w:rPr>
              <w:t>/</w:t>
            </w:r>
            <w:r w:rsidRPr="0011458C">
              <w:rPr>
                <w:rFonts w:asciiTheme="minorEastAsia" w:hAnsiTheme="minorEastAsia" w:hint="eastAsia"/>
                <w:sz w:val="16"/>
                <w:szCs w:val="18"/>
              </w:rPr>
              <w:t>日</w:t>
            </w:r>
          </w:p>
        </w:tc>
        <w:tc>
          <w:tcPr>
            <w:tcW w:w="1440" w:type="dxa"/>
            <w:vMerge w:val="restart"/>
            <w:vAlign w:val="center"/>
          </w:tcPr>
          <w:p w14:paraId="1628921F" w14:textId="77777777" w:rsidR="0006458A" w:rsidRPr="0011458C" w:rsidRDefault="0006458A" w:rsidP="00FB78FE">
            <w:pPr>
              <w:rPr>
                <w:rFonts w:asciiTheme="minorEastAsia" w:hAnsiTheme="minorEastAsia"/>
                <w:sz w:val="20"/>
                <w:szCs w:val="21"/>
              </w:rPr>
            </w:pPr>
          </w:p>
        </w:tc>
        <w:tc>
          <w:tcPr>
            <w:tcW w:w="420" w:type="dxa"/>
            <w:tcBorders>
              <w:bottom w:val="dotted" w:sz="4" w:space="0" w:color="auto"/>
            </w:tcBorders>
            <w:vAlign w:val="center"/>
          </w:tcPr>
          <w:p w14:paraId="2D7A6DFA"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自</w:t>
            </w:r>
          </w:p>
        </w:tc>
        <w:tc>
          <w:tcPr>
            <w:tcW w:w="1995" w:type="dxa"/>
            <w:tcBorders>
              <w:bottom w:val="dotted" w:sz="4" w:space="0" w:color="auto"/>
            </w:tcBorders>
            <w:vAlign w:val="center"/>
          </w:tcPr>
          <w:p w14:paraId="4CD9EAEF" w14:textId="77777777" w:rsidR="0006458A" w:rsidRPr="0011458C" w:rsidRDefault="0006458A" w:rsidP="00FB78FE">
            <w:pPr>
              <w:rPr>
                <w:rFonts w:asciiTheme="minorEastAsia" w:hAnsiTheme="minorEastAsia"/>
                <w:sz w:val="20"/>
                <w:szCs w:val="21"/>
              </w:rPr>
            </w:pPr>
          </w:p>
        </w:tc>
        <w:tc>
          <w:tcPr>
            <w:tcW w:w="522" w:type="dxa"/>
            <w:vMerge w:val="restart"/>
            <w:tcBorders>
              <w:right w:val="nil"/>
            </w:tcBorders>
            <w:vAlign w:val="center"/>
          </w:tcPr>
          <w:p w14:paraId="5F16A7DE" w14:textId="77777777" w:rsidR="0006458A" w:rsidRPr="0011458C" w:rsidRDefault="0006458A" w:rsidP="00FB78FE">
            <w:pPr>
              <w:rPr>
                <w:rFonts w:asciiTheme="minorEastAsia" w:hAnsiTheme="minorEastAsia"/>
                <w:sz w:val="20"/>
                <w:szCs w:val="21"/>
              </w:rPr>
            </w:pPr>
          </w:p>
        </w:tc>
        <w:tc>
          <w:tcPr>
            <w:tcW w:w="423" w:type="dxa"/>
            <w:vMerge w:val="restart"/>
            <w:tcBorders>
              <w:left w:val="nil"/>
            </w:tcBorders>
            <w:vAlign w:val="center"/>
          </w:tcPr>
          <w:p w14:paraId="0332CFB6"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年</w:t>
            </w:r>
          </w:p>
        </w:tc>
      </w:tr>
      <w:tr w:rsidR="0006458A" w:rsidRPr="0011458C" w14:paraId="082C4257" w14:textId="77777777" w:rsidTr="0006458A">
        <w:trPr>
          <w:trHeight w:val="532"/>
        </w:trPr>
        <w:tc>
          <w:tcPr>
            <w:tcW w:w="1773" w:type="dxa"/>
            <w:vMerge/>
            <w:vAlign w:val="center"/>
          </w:tcPr>
          <w:p w14:paraId="5D8D5DF2" w14:textId="77777777" w:rsidR="0006458A" w:rsidRPr="0011458C" w:rsidRDefault="0006458A" w:rsidP="00FB78FE">
            <w:pPr>
              <w:rPr>
                <w:rFonts w:asciiTheme="minorEastAsia" w:hAnsiTheme="minorEastAsia"/>
                <w:sz w:val="20"/>
                <w:szCs w:val="21"/>
              </w:rPr>
            </w:pPr>
          </w:p>
        </w:tc>
        <w:tc>
          <w:tcPr>
            <w:tcW w:w="2294" w:type="dxa"/>
            <w:vMerge/>
            <w:vAlign w:val="center"/>
          </w:tcPr>
          <w:p w14:paraId="1359EAE1" w14:textId="77777777" w:rsidR="0006458A" w:rsidRPr="0011458C" w:rsidRDefault="0006458A" w:rsidP="00FB78FE">
            <w:pPr>
              <w:rPr>
                <w:rFonts w:asciiTheme="minorEastAsia" w:hAnsiTheme="minorEastAsia"/>
                <w:sz w:val="20"/>
                <w:szCs w:val="21"/>
              </w:rPr>
            </w:pPr>
          </w:p>
        </w:tc>
        <w:tc>
          <w:tcPr>
            <w:tcW w:w="2294" w:type="dxa"/>
            <w:vMerge/>
            <w:vAlign w:val="center"/>
          </w:tcPr>
          <w:p w14:paraId="7B9464AB" w14:textId="77777777" w:rsidR="0006458A" w:rsidRPr="0011458C" w:rsidRDefault="0006458A" w:rsidP="00FB78FE">
            <w:pPr>
              <w:rPr>
                <w:rFonts w:asciiTheme="minorEastAsia" w:hAnsiTheme="minorEastAsia"/>
                <w:sz w:val="20"/>
                <w:szCs w:val="21"/>
              </w:rPr>
            </w:pPr>
          </w:p>
        </w:tc>
        <w:tc>
          <w:tcPr>
            <w:tcW w:w="2085" w:type="dxa"/>
            <w:vMerge/>
            <w:vAlign w:val="center"/>
          </w:tcPr>
          <w:p w14:paraId="06E6F766" w14:textId="77777777" w:rsidR="0006458A" w:rsidRPr="0011458C" w:rsidRDefault="0006458A" w:rsidP="00FB78FE">
            <w:pPr>
              <w:rPr>
                <w:rFonts w:asciiTheme="minorEastAsia" w:hAnsiTheme="minorEastAsia"/>
                <w:sz w:val="20"/>
                <w:szCs w:val="21"/>
              </w:rPr>
            </w:pPr>
          </w:p>
        </w:tc>
        <w:tc>
          <w:tcPr>
            <w:tcW w:w="1844" w:type="dxa"/>
            <w:vMerge/>
            <w:tcBorders>
              <w:right w:val="nil"/>
            </w:tcBorders>
            <w:vAlign w:val="center"/>
          </w:tcPr>
          <w:p w14:paraId="65ADC085" w14:textId="77777777" w:rsidR="0006458A" w:rsidRPr="0011458C" w:rsidRDefault="0006458A" w:rsidP="00FB78FE">
            <w:pPr>
              <w:rPr>
                <w:rFonts w:asciiTheme="minorEastAsia" w:hAnsiTheme="minorEastAsia"/>
                <w:sz w:val="20"/>
                <w:szCs w:val="21"/>
              </w:rPr>
            </w:pPr>
          </w:p>
        </w:tc>
        <w:tc>
          <w:tcPr>
            <w:tcW w:w="660" w:type="dxa"/>
            <w:vMerge/>
            <w:tcBorders>
              <w:left w:val="nil"/>
            </w:tcBorders>
          </w:tcPr>
          <w:p w14:paraId="55BF9E8F" w14:textId="77777777" w:rsidR="0006458A" w:rsidRPr="0011458C" w:rsidRDefault="0006458A" w:rsidP="00FB78FE">
            <w:pPr>
              <w:rPr>
                <w:rFonts w:asciiTheme="minorEastAsia" w:hAnsiTheme="minorEastAsia"/>
                <w:sz w:val="20"/>
                <w:szCs w:val="21"/>
              </w:rPr>
            </w:pPr>
          </w:p>
        </w:tc>
        <w:tc>
          <w:tcPr>
            <w:tcW w:w="1440" w:type="dxa"/>
            <w:vMerge/>
          </w:tcPr>
          <w:p w14:paraId="3332B189" w14:textId="77777777" w:rsidR="0006458A" w:rsidRPr="0011458C" w:rsidRDefault="0006458A" w:rsidP="00FB78FE">
            <w:pPr>
              <w:rPr>
                <w:rFonts w:asciiTheme="minorEastAsia" w:hAnsiTheme="minorEastAsia"/>
                <w:sz w:val="20"/>
                <w:szCs w:val="21"/>
              </w:rPr>
            </w:pPr>
          </w:p>
        </w:tc>
        <w:tc>
          <w:tcPr>
            <w:tcW w:w="420" w:type="dxa"/>
            <w:tcBorders>
              <w:top w:val="dotted" w:sz="4" w:space="0" w:color="auto"/>
            </w:tcBorders>
            <w:vAlign w:val="center"/>
          </w:tcPr>
          <w:p w14:paraId="3AD1A997" w14:textId="77777777" w:rsidR="0006458A" w:rsidRPr="0011458C" w:rsidRDefault="0006458A" w:rsidP="00FB78FE">
            <w:pPr>
              <w:jc w:val="center"/>
              <w:rPr>
                <w:rFonts w:asciiTheme="minorEastAsia" w:hAnsiTheme="minorEastAsia"/>
                <w:sz w:val="20"/>
                <w:szCs w:val="21"/>
              </w:rPr>
            </w:pPr>
            <w:r w:rsidRPr="0011458C">
              <w:rPr>
                <w:rFonts w:asciiTheme="minorEastAsia" w:hAnsiTheme="minorEastAsia" w:hint="eastAsia"/>
                <w:sz w:val="20"/>
                <w:szCs w:val="21"/>
              </w:rPr>
              <w:t>至</w:t>
            </w:r>
          </w:p>
        </w:tc>
        <w:tc>
          <w:tcPr>
            <w:tcW w:w="1995" w:type="dxa"/>
            <w:tcBorders>
              <w:top w:val="dotted" w:sz="4" w:space="0" w:color="auto"/>
            </w:tcBorders>
            <w:vAlign w:val="center"/>
          </w:tcPr>
          <w:p w14:paraId="1863D103" w14:textId="77777777" w:rsidR="0006458A" w:rsidRPr="0011458C" w:rsidRDefault="0006458A" w:rsidP="00FB78FE">
            <w:pPr>
              <w:rPr>
                <w:rFonts w:asciiTheme="minorEastAsia" w:hAnsiTheme="minorEastAsia"/>
                <w:sz w:val="20"/>
                <w:szCs w:val="21"/>
              </w:rPr>
            </w:pPr>
          </w:p>
        </w:tc>
        <w:tc>
          <w:tcPr>
            <w:tcW w:w="522" w:type="dxa"/>
            <w:vMerge/>
            <w:tcBorders>
              <w:right w:val="nil"/>
            </w:tcBorders>
          </w:tcPr>
          <w:p w14:paraId="48561AAF" w14:textId="77777777" w:rsidR="0006458A" w:rsidRPr="0011458C" w:rsidRDefault="0006458A" w:rsidP="00FB78FE">
            <w:pPr>
              <w:rPr>
                <w:rFonts w:asciiTheme="minorEastAsia" w:hAnsiTheme="minorEastAsia"/>
                <w:sz w:val="20"/>
                <w:szCs w:val="21"/>
              </w:rPr>
            </w:pPr>
          </w:p>
        </w:tc>
        <w:tc>
          <w:tcPr>
            <w:tcW w:w="423" w:type="dxa"/>
            <w:vMerge/>
            <w:tcBorders>
              <w:left w:val="nil"/>
            </w:tcBorders>
          </w:tcPr>
          <w:p w14:paraId="2A4A8710" w14:textId="77777777" w:rsidR="0006458A" w:rsidRPr="0011458C" w:rsidRDefault="0006458A" w:rsidP="00FB78FE">
            <w:pPr>
              <w:rPr>
                <w:rFonts w:asciiTheme="minorEastAsia" w:hAnsiTheme="minorEastAsia"/>
                <w:sz w:val="20"/>
                <w:szCs w:val="21"/>
              </w:rPr>
            </w:pPr>
          </w:p>
        </w:tc>
      </w:tr>
    </w:tbl>
    <w:p w14:paraId="2B85518F" w14:textId="249CA2E8" w:rsidR="004B2EDD" w:rsidRPr="0011458C" w:rsidRDefault="004B2EDD" w:rsidP="004B2EDD">
      <w:pPr>
        <w:tabs>
          <w:tab w:val="left" w:pos="2370"/>
        </w:tabs>
        <w:rPr>
          <w:rFonts w:asciiTheme="minorEastAsia" w:hAnsiTheme="minorEastAsia"/>
          <w:sz w:val="18"/>
          <w:szCs w:val="20"/>
        </w:rPr>
      </w:pPr>
      <w:r w:rsidRPr="0011458C">
        <w:rPr>
          <w:rFonts w:asciiTheme="minorEastAsia" w:hAnsiTheme="minorEastAsia" w:hint="eastAsia"/>
          <w:sz w:val="18"/>
          <w:szCs w:val="20"/>
        </w:rPr>
        <w:t>※以下の①、②について最低1つずつ記入してください。（平成25年度以降のもの）</w:t>
      </w:r>
    </w:p>
    <w:p w14:paraId="136EE8E5" w14:textId="4F53674C" w:rsidR="004B2EDD" w:rsidRPr="0011458C" w:rsidRDefault="004B2EDD" w:rsidP="00533BE6">
      <w:pPr>
        <w:ind w:firstLineChars="100" w:firstLine="180"/>
        <w:rPr>
          <w:rFonts w:asciiTheme="minorEastAsia" w:hAnsiTheme="minorEastAsia"/>
          <w:sz w:val="18"/>
          <w:szCs w:val="20"/>
        </w:rPr>
      </w:pPr>
      <w:r w:rsidRPr="0011458C">
        <w:rPr>
          <w:rFonts w:asciiTheme="minorEastAsia" w:hAnsiTheme="minorEastAsia" w:hint="eastAsia"/>
          <w:sz w:val="18"/>
          <w:szCs w:val="20"/>
        </w:rPr>
        <w:t>①は、施設処理能力が１０，０００㎥</w:t>
      </w:r>
      <w:r w:rsidRPr="0011458C">
        <w:rPr>
          <w:rFonts w:asciiTheme="minorEastAsia" w:hAnsiTheme="minorEastAsia"/>
          <w:sz w:val="18"/>
          <w:szCs w:val="20"/>
        </w:rPr>
        <w:t>/</w:t>
      </w:r>
      <w:r w:rsidRPr="0011458C">
        <w:rPr>
          <w:rFonts w:asciiTheme="minorEastAsia" w:hAnsiTheme="minorEastAsia" w:hint="eastAsia"/>
          <w:sz w:val="18"/>
          <w:szCs w:val="20"/>
        </w:rPr>
        <w:t>日以上の浄水場（ろ過方式は「急速ろ過」あるいは「膜ろ過」）での受託実績を記載してください。</w:t>
      </w:r>
    </w:p>
    <w:p w14:paraId="0FCB5AB4" w14:textId="7CC5E79D" w:rsidR="004B2EDD" w:rsidRPr="0011458C" w:rsidRDefault="004B2EDD" w:rsidP="00533BE6">
      <w:pPr>
        <w:tabs>
          <w:tab w:val="left" w:pos="60"/>
        </w:tabs>
        <w:ind w:firstLineChars="100" w:firstLine="180"/>
        <w:rPr>
          <w:rFonts w:asciiTheme="minorEastAsia" w:hAnsiTheme="minorEastAsia"/>
          <w:sz w:val="18"/>
          <w:szCs w:val="20"/>
        </w:rPr>
      </w:pPr>
      <w:r w:rsidRPr="0011458C">
        <w:rPr>
          <w:rFonts w:asciiTheme="minorEastAsia" w:hAnsiTheme="minorEastAsia" w:hint="eastAsia"/>
          <w:sz w:val="18"/>
          <w:szCs w:val="20"/>
        </w:rPr>
        <w:t>②は、ろ過方式が「急速ろ過」あるいは「膜ろ過」の受注実績で、施設処理能力が①に該当しないものを記載してください。</w:t>
      </w:r>
    </w:p>
    <w:p w14:paraId="420DC39A" w14:textId="0A8B4B64" w:rsidR="004B2EDD" w:rsidRPr="0011458C" w:rsidRDefault="004B2EDD" w:rsidP="004B2EDD">
      <w:pPr>
        <w:tabs>
          <w:tab w:val="left" w:pos="60"/>
        </w:tabs>
        <w:rPr>
          <w:rFonts w:asciiTheme="minorEastAsia" w:hAnsiTheme="minorEastAsia"/>
          <w:sz w:val="18"/>
          <w:szCs w:val="20"/>
        </w:rPr>
      </w:pPr>
      <w:r w:rsidRPr="0011458C">
        <w:rPr>
          <w:rFonts w:asciiTheme="minorEastAsia" w:hAnsiTheme="minorEastAsia" w:hint="eastAsia"/>
          <w:sz w:val="18"/>
          <w:szCs w:val="20"/>
        </w:rPr>
        <w:t>※実績の真偽について確認が必要なため、契約書の写しや参考となる資料を契約ごとに添付してください。</w:t>
      </w:r>
    </w:p>
    <w:p w14:paraId="440C6C8F" w14:textId="7B0E54F8" w:rsidR="004B2EDD" w:rsidRPr="0011458C" w:rsidRDefault="009A78A6" w:rsidP="009A78A6">
      <w:pPr>
        <w:tabs>
          <w:tab w:val="left" w:pos="60"/>
        </w:tabs>
        <w:rPr>
          <w:rFonts w:asciiTheme="minorEastAsia" w:hAnsiTheme="minorEastAsia"/>
          <w:sz w:val="18"/>
          <w:szCs w:val="20"/>
        </w:rPr>
      </w:pPr>
      <w:r w:rsidRPr="0011458C">
        <w:rPr>
          <w:rFonts w:asciiTheme="minorEastAsia" w:hAnsiTheme="minorEastAsia" w:hint="eastAsia"/>
          <w:sz w:val="18"/>
          <w:szCs w:val="20"/>
        </w:rPr>
        <w:t>※</w:t>
      </w:r>
      <w:r w:rsidR="004B2EDD" w:rsidRPr="0011458C">
        <w:rPr>
          <w:rFonts w:asciiTheme="minorEastAsia" w:hAnsiTheme="minorEastAsia" w:hint="eastAsia"/>
          <w:sz w:val="18"/>
          <w:szCs w:val="20"/>
        </w:rPr>
        <w:t>ただし、同一浄水場の浄水場運転管理業務の受託につきましては一件の契約として取り扱いますので、最新の契約分の資料を添付してください。</w:t>
      </w:r>
    </w:p>
    <w:sectPr w:rsidR="004B2EDD" w:rsidRPr="0011458C" w:rsidSect="009A78A6">
      <w:pgSz w:w="16838" w:h="11906" w:orient="landscape"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3DA8" w14:textId="77777777" w:rsidR="00533BE6" w:rsidRDefault="00533BE6" w:rsidP="00533BE6">
      <w:r>
        <w:separator/>
      </w:r>
    </w:p>
  </w:endnote>
  <w:endnote w:type="continuationSeparator" w:id="0">
    <w:p w14:paraId="54103A70" w14:textId="77777777" w:rsidR="00533BE6" w:rsidRDefault="00533BE6" w:rsidP="0053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1CCD" w14:textId="77777777" w:rsidR="00533BE6" w:rsidRDefault="00533BE6" w:rsidP="00533BE6">
      <w:r>
        <w:separator/>
      </w:r>
    </w:p>
  </w:footnote>
  <w:footnote w:type="continuationSeparator" w:id="0">
    <w:p w14:paraId="27ADAF12" w14:textId="77777777" w:rsidR="00533BE6" w:rsidRDefault="00533BE6" w:rsidP="0053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11A"/>
    <w:multiLevelType w:val="hybridMultilevel"/>
    <w:tmpl w:val="12D6DABC"/>
    <w:lvl w:ilvl="0" w:tplc="A41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E308B6"/>
    <w:multiLevelType w:val="hybridMultilevel"/>
    <w:tmpl w:val="1C74DBB0"/>
    <w:lvl w:ilvl="0" w:tplc="F0B02E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0032A66"/>
    <w:multiLevelType w:val="hybridMultilevel"/>
    <w:tmpl w:val="1B6A3342"/>
    <w:lvl w:ilvl="0" w:tplc="346A1C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81020370">
    <w:abstractNumId w:val="1"/>
  </w:num>
  <w:num w:numId="2" w16cid:durableId="1501508823">
    <w:abstractNumId w:val="0"/>
  </w:num>
  <w:num w:numId="3" w16cid:durableId="1201169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17E"/>
    <w:rsid w:val="0006458A"/>
    <w:rsid w:val="000B035E"/>
    <w:rsid w:val="0011458C"/>
    <w:rsid w:val="003A217E"/>
    <w:rsid w:val="004B2EDD"/>
    <w:rsid w:val="00533BE6"/>
    <w:rsid w:val="009A78A6"/>
    <w:rsid w:val="00FD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CDC72B"/>
  <w15:chartTrackingRefBased/>
  <w15:docId w15:val="{94CCEADB-C2E2-4C7F-BDC7-0A938D5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B035E"/>
    <w:rPr>
      <w:sz w:val="18"/>
      <w:szCs w:val="18"/>
    </w:rPr>
  </w:style>
  <w:style w:type="paragraph" w:styleId="a5">
    <w:name w:val="annotation text"/>
    <w:basedOn w:val="a"/>
    <w:link w:val="a6"/>
    <w:uiPriority w:val="99"/>
    <w:semiHidden/>
    <w:unhideWhenUsed/>
    <w:rsid w:val="000B035E"/>
    <w:pPr>
      <w:jc w:val="left"/>
    </w:pPr>
  </w:style>
  <w:style w:type="character" w:customStyle="1" w:styleId="a6">
    <w:name w:val="コメント文字列 (文字)"/>
    <w:basedOn w:val="a0"/>
    <w:link w:val="a5"/>
    <w:uiPriority w:val="99"/>
    <w:semiHidden/>
    <w:rsid w:val="000B035E"/>
  </w:style>
  <w:style w:type="paragraph" w:styleId="a7">
    <w:name w:val="annotation subject"/>
    <w:basedOn w:val="a5"/>
    <w:next w:val="a5"/>
    <w:link w:val="a8"/>
    <w:uiPriority w:val="99"/>
    <w:semiHidden/>
    <w:unhideWhenUsed/>
    <w:rsid w:val="000B035E"/>
    <w:rPr>
      <w:b/>
      <w:bCs/>
    </w:rPr>
  </w:style>
  <w:style w:type="character" w:customStyle="1" w:styleId="a8">
    <w:name w:val="コメント内容 (文字)"/>
    <w:basedOn w:val="a6"/>
    <w:link w:val="a7"/>
    <w:uiPriority w:val="99"/>
    <w:semiHidden/>
    <w:rsid w:val="000B035E"/>
    <w:rPr>
      <w:b/>
      <w:bCs/>
    </w:rPr>
  </w:style>
  <w:style w:type="paragraph" w:styleId="a9">
    <w:name w:val="List Paragraph"/>
    <w:basedOn w:val="a"/>
    <w:uiPriority w:val="34"/>
    <w:qFormat/>
    <w:rsid w:val="0006458A"/>
    <w:pPr>
      <w:ind w:leftChars="400" w:left="840"/>
    </w:pPr>
  </w:style>
  <w:style w:type="paragraph" w:styleId="aa">
    <w:name w:val="header"/>
    <w:basedOn w:val="a"/>
    <w:link w:val="ab"/>
    <w:uiPriority w:val="99"/>
    <w:unhideWhenUsed/>
    <w:rsid w:val="00533BE6"/>
    <w:pPr>
      <w:tabs>
        <w:tab w:val="center" w:pos="4252"/>
        <w:tab w:val="right" w:pos="8504"/>
      </w:tabs>
      <w:snapToGrid w:val="0"/>
    </w:pPr>
  </w:style>
  <w:style w:type="character" w:customStyle="1" w:styleId="ab">
    <w:name w:val="ヘッダー (文字)"/>
    <w:basedOn w:val="a0"/>
    <w:link w:val="aa"/>
    <w:uiPriority w:val="99"/>
    <w:rsid w:val="00533BE6"/>
  </w:style>
  <w:style w:type="paragraph" w:styleId="ac">
    <w:name w:val="footer"/>
    <w:basedOn w:val="a"/>
    <w:link w:val="ad"/>
    <w:uiPriority w:val="99"/>
    <w:unhideWhenUsed/>
    <w:rsid w:val="00533BE6"/>
    <w:pPr>
      <w:tabs>
        <w:tab w:val="center" w:pos="4252"/>
        <w:tab w:val="right" w:pos="8504"/>
      </w:tabs>
      <w:snapToGrid w:val="0"/>
    </w:pPr>
  </w:style>
  <w:style w:type="character" w:customStyle="1" w:styleId="ad">
    <w:name w:val="フッター (文字)"/>
    <w:basedOn w:val="a0"/>
    <w:link w:val="ac"/>
    <w:uiPriority w:val="99"/>
    <w:rsid w:val="0053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水道企業団 春日那珂川</dc:creator>
  <cp:keywords/>
  <dc:description/>
  <cp:lastModifiedBy>水道企業団 春日那珂川</cp:lastModifiedBy>
  <cp:revision>4</cp:revision>
  <cp:lastPrinted>2023-10-30T05:26:00Z</cp:lastPrinted>
  <dcterms:created xsi:type="dcterms:W3CDTF">2023-10-30T04:41:00Z</dcterms:created>
  <dcterms:modified xsi:type="dcterms:W3CDTF">2023-10-30T06:26:00Z</dcterms:modified>
</cp:coreProperties>
</file>